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83" w:rsidRDefault="003A4683" w:rsidP="00B7428E">
      <w:pPr>
        <w:pStyle w:val="5"/>
        <w:rPr>
          <w:sz w:val="28"/>
        </w:rPr>
      </w:pPr>
    </w:p>
    <w:p w:rsidR="00B7428E" w:rsidRPr="006468FA" w:rsidRDefault="00B7428E" w:rsidP="00913708">
      <w:pPr>
        <w:pStyle w:val="6"/>
      </w:pPr>
      <w:r w:rsidRPr="006468FA">
        <w:t>КОЛЛЕКТИВНЫЙ ДОГОВОР</w:t>
      </w:r>
    </w:p>
    <w:p w:rsidR="00B7428E" w:rsidRPr="006468FA" w:rsidRDefault="00B7428E" w:rsidP="00B7428E">
      <w:pPr>
        <w:jc w:val="center"/>
        <w:rPr>
          <w:rFonts w:ascii="Times New Roman" w:hAnsi="Times New Roman" w:cs="Times New Roman"/>
          <w:b/>
          <w:sz w:val="36"/>
        </w:rPr>
      </w:pPr>
    </w:p>
    <w:p w:rsidR="00913708" w:rsidRPr="00913708" w:rsidRDefault="00913708" w:rsidP="00913708">
      <w:pPr>
        <w:pBdr>
          <w:bottom w:val="single" w:sz="6" w:space="1" w:color="auto"/>
        </w:pBdr>
        <w:ind w:firstLine="709"/>
        <w:jc w:val="center"/>
        <w:rPr>
          <w:rFonts w:ascii="Times New Roman" w:hAnsi="Times New Roman" w:cs="Times New Roman"/>
          <w:sz w:val="24"/>
          <w:szCs w:val="24"/>
        </w:rPr>
      </w:pPr>
      <w:r w:rsidRPr="00913708">
        <w:rPr>
          <w:rFonts w:ascii="Times New Roman" w:hAnsi="Times New Roman" w:cs="Times New Roman"/>
          <w:sz w:val="24"/>
          <w:szCs w:val="24"/>
        </w:rPr>
        <w:t>Муниципальное бюджетное учреждение дополнительного образования</w:t>
      </w:r>
    </w:p>
    <w:p w:rsidR="00B7428E" w:rsidRPr="00913708" w:rsidRDefault="00913708" w:rsidP="00913708">
      <w:pPr>
        <w:pBdr>
          <w:bottom w:val="single" w:sz="6" w:space="1" w:color="auto"/>
        </w:pBdr>
        <w:ind w:firstLine="709"/>
        <w:jc w:val="center"/>
        <w:rPr>
          <w:rFonts w:ascii="Times New Roman" w:hAnsi="Times New Roman" w:cs="Times New Roman"/>
          <w:sz w:val="24"/>
          <w:szCs w:val="24"/>
        </w:rPr>
      </w:pPr>
      <w:r w:rsidRPr="00913708">
        <w:rPr>
          <w:rFonts w:ascii="Times New Roman" w:hAnsi="Times New Roman" w:cs="Times New Roman"/>
          <w:sz w:val="24"/>
          <w:szCs w:val="24"/>
        </w:rPr>
        <w:t>"Центр детского творчества" Переволоцкого района Оренбургской области</w:t>
      </w:r>
    </w:p>
    <w:p w:rsidR="00B7428E" w:rsidRPr="006468FA" w:rsidRDefault="00B7428E" w:rsidP="00B7428E">
      <w:pPr>
        <w:rPr>
          <w:rFonts w:ascii="Times New Roman" w:hAnsi="Times New Roman" w:cs="Times New Roman"/>
          <w:sz w:val="24"/>
          <w:szCs w:val="24"/>
        </w:rPr>
      </w:pPr>
    </w:p>
    <w:p w:rsidR="00B7428E" w:rsidRPr="006468FA" w:rsidRDefault="00913708" w:rsidP="005136B5">
      <w:pPr>
        <w:jc w:val="center"/>
        <w:rPr>
          <w:rFonts w:ascii="Times New Roman" w:hAnsi="Times New Roman" w:cs="Times New Roman"/>
          <w:sz w:val="24"/>
          <w:szCs w:val="24"/>
        </w:rPr>
      </w:pPr>
      <w:r>
        <w:rPr>
          <w:rFonts w:ascii="Times New Roman" w:hAnsi="Times New Roman" w:cs="Times New Roman"/>
          <w:sz w:val="24"/>
          <w:szCs w:val="24"/>
        </w:rPr>
        <w:t>на 2016 - 2019</w:t>
      </w:r>
      <w:r w:rsidR="00E56499" w:rsidRPr="006468FA">
        <w:rPr>
          <w:rFonts w:ascii="Times New Roman" w:hAnsi="Times New Roman" w:cs="Times New Roman"/>
          <w:sz w:val="24"/>
          <w:szCs w:val="24"/>
        </w:rPr>
        <w:t xml:space="preserve"> годы</w:t>
      </w:r>
    </w:p>
    <w:p w:rsidR="00B7428E" w:rsidRPr="006468FA" w:rsidRDefault="00B7428E" w:rsidP="00B7428E">
      <w:pPr>
        <w:rPr>
          <w:rFonts w:ascii="Times New Roman" w:hAnsi="Times New Roman" w:cs="Times New Roman"/>
          <w:sz w:val="24"/>
          <w:szCs w:val="24"/>
        </w:rPr>
      </w:pPr>
    </w:p>
    <w:p w:rsidR="00B7428E" w:rsidRPr="006468FA" w:rsidRDefault="00B7428E" w:rsidP="00B7428E">
      <w:pPr>
        <w:rPr>
          <w:rFonts w:ascii="Times New Roman" w:hAnsi="Times New Roman" w:cs="Times New Roman"/>
          <w:b/>
          <w:sz w:val="24"/>
          <w:szCs w:val="24"/>
        </w:rPr>
      </w:pPr>
      <w:r w:rsidRPr="006468FA">
        <w:rPr>
          <w:rFonts w:ascii="Times New Roman" w:hAnsi="Times New Roman" w:cs="Times New Roman"/>
          <w:b/>
          <w:sz w:val="24"/>
          <w:szCs w:val="24"/>
        </w:rPr>
        <w:t>От работодателя:                                                     От работников:</w:t>
      </w:r>
    </w:p>
    <w:p w:rsidR="00345CAF" w:rsidRPr="006468FA" w:rsidRDefault="00913708" w:rsidP="00913708">
      <w:pPr>
        <w:spacing w:after="0"/>
        <w:rPr>
          <w:rFonts w:ascii="Times New Roman" w:hAnsi="Times New Roman" w:cs="Times New Roman"/>
          <w:sz w:val="24"/>
          <w:szCs w:val="24"/>
        </w:rPr>
      </w:pPr>
      <w:r>
        <w:rPr>
          <w:rFonts w:ascii="Times New Roman" w:hAnsi="Times New Roman" w:cs="Times New Roman"/>
          <w:sz w:val="24"/>
          <w:szCs w:val="24"/>
        </w:rPr>
        <w:t xml:space="preserve">Директора </w:t>
      </w:r>
      <w:r w:rsidR="00B7428E" w:rsidRPr="006468FA">
        <w:rPr>
          <w:rFonts w:ascii="Times New Roman" w:hAnsi="Times New Roman" w:cs="Times New Roman"/>
          <w:sz w:val="24"/>
          <w:szCs w:val="24"/>
        </w:rPr>
        <w:t xml:space="preserve"> </w:t>
      </w:r>
      <w:r>
        <w:rPr>
          <w:rFonts w:ascii="Times New Roman" w:hAnsi="Times New Roman" w:cs="Times New Roman"/>
          <w:sz w:val="24"/>
          <w:szCs w:val="24"/>
        </w:rPr>
        <w:t>МБУ Д</w:t>
      </w:r>
      <w:r w:rsidR="00345CAF" w:rsidRPr="006468FA">
        <w:rPr>
          <w:rFonts w:ascii="Times New Roman" w:hAnsi="Times New Roman" w:cs="Times New Roman"/>
          <w:sz w:val="24"/>
          <w:szCs w:val="24"/>
        </w:rPr>
        <w:t>О</w:t>
      </w:r>
      <w:r w:rsidR="00B7428E" w:rsidRPr="006468FA">
        <w:rPr>
          <w:rFonts w:ascii="Times New Roman" w:hAnsi="Times New Roman" w:cs="Times New Roman"/>
          <w:sz w:val="24"/>
          <w:szCs w:val="24"/>
        </w:rPr>
        <w:t xml:space="preserve"> </w:t>
      </w:r>
      <w:r w:rsidR="00345CAF" w:rsidRPr="006468FA">
        <w:rPr>
          <w:rFonts w:ascii="Times New Roman" w:hAnsi="Times New Roman" w:cs="Times New Roman"/>
          <w:sz w:val="24"/>
          <w:szCs w:val="24"/>
        </w:rPr>
        <w:t xml:space="preserve">                                              </w:t>
      </w:r>
      <w:r>
        <w:rPr>
          <w:rFonts w:ascii="Times New Roman" w:hAnsi="Times New Roman" w:cs="Times New Roman"/>
          <w:sz w:val="24"/>
          <w:szCs w:val="24"/>
        </w:rPr>
        <w:t>Председатель трудового коллектива</w:t>
      </w:r>
    </w:p>
    <w:p w:rsidR="00345CAF" w:rsidRPr="006468FA" w:rsidRDefault="00913708" w:rsidP="00913708">
      <w:pPr>
        <w:spacing w:after="0"/>
        <w:rPr>
          <w:rFonts w:ascii="Times New Roman" w:hAnsi="Times New Roman" w:cs="Times New Roman"/>
          <w:sz w:val="24"/>
          <w:szCs w:val="24"/>
        </w:rPr>
      </w:pPr>
      <w:r>
        <w:rPr>
          <w:rFonts w:ascii="Times New Roman" w:hAnsi="Times New Roman" w:cs="Times New Roman"/>
          <w:sz w:val="24"/>
          <w:szCs w:val="24"/>
        </w:rPr>
        <w:t>«Переволоцкий ЦДТ</w:t>
      </w:r>
      <w:r w:rsidR="00345CAF" w:rsidRPr="006468FA">
        <w:rPr>
          <w:rFonts w:ascii="Times New Roman" w:hAnsi="Times New Roman" w:cs="Times New Roman"/>
          <w:sz w:val="24"/>
          <w:szCs w:val="24"/>
        </w:rPr>
        <w:t xml:space="preserve">»                       </w:t>
      </w:r>
      <w:r>
        <w:rPr>
          <w:rFonts w:ascii="Times New Roman" w:hAnsi="Times New Roman" w:cs="Times New Roman"/>
          <w:sz w:val="24"/>
          <w:szCs w:val="24"/>
        </w:rPr>
        <w:t xml:space="preserve">                      МБУ Д</w:t>
      </w:r>
      <w:r w:rsidR="00345CAF" w:rsidRPr="006468FA">
        <w:rPr>
          <w:rFonts w:ascii="Times New Roman" w:hAnsi="Times New Roman" w:cs="Times New Roman"/>
          <w:sz w:val="24"/>
          <w:szCs w:val="24"/>
        </w:rPr>
        <w:t xml:space="preserve">О   </w:t>
      </w:r>
      <w:r w:rsidRPr="00913708">
        <w:rPr>
          <w:rFonts w:ascii="Times New Roman" w:hAnsi="Times New Roman" w:cs="Times New Roman"/>
          <w:sz w:val="24"/>
          <w:szCs w:val="24"/>
        </w:rPr>
        <w:t xml:space="preserve">«Переволоцкий ЦДТ»                                                            </w:t>
      </w:r>
      <w:r w:rsidR="00345CAF" w:rsidRPr="006468FA">
        <w:rPr>
          <w:rFonts w:ascii="Times New Roman" w:hAnsi="Times New Roman" w:cs="Times New Roman"/>
          <w:sz w:val="24"/>
          <w:szCs w:val="24"/>
        </w:rPr>
        <w:t xml:space="preserve">                    </w:t>
      </w:r>
    </w:p>
    <w:p w:rsidR="00B7428E" w:rsidRPr="006468FA" w:rsidRDefault="00345CAF" w:rsidP="00913708">
      <w:pPr>
        <w:spacing w:after="0"/>
        <w:rPr>
          <w:rFonts w:ascii="Times New Roman" w:hAnsi="Times New Roman" w:cs="Times New Roman"/>
          <w:sz w:val="24"/>
          <w:szCs w:val="24"/>
        </w:rPr>
      </w:pPr>
      <w:r w:rsidRPr="006468FA">
        <w:rPr>
          <w:rFonts w:ascii="Times New Roman" w:hAnsi="Times New Roman" w:cs="Times New Roman"/>
          <w:sz w:val="24"/>
          <w:szCs w:val="24"/>
        </w:rPr>
        <w:t xml:space="preserve">                                                                                  </w:t>
      </w:r>
    </w:p>
    <w:p w:rsidR="00B7428E" w:rsidRPr="006468FA" w:rsidRDefault="005136B5" w:rsidP="00B7428E">
      <w:pPr>
        <w:rPr>
          <w:rFonts w:ascii="Times New Roman" w:hAnsi="Times New Roman" w:cs="Times New Roman"/>
          <w:sz w:val="24"/>
          <w:szCs w:val="24"/>
        </w:rPr>
      </w:pPr>
      <w:r w:rsidRPr="006468FA">
        <w:rPr>
          <w:rFonts w:ascii="Times New Roman" w:hAnsi="Times New Roman" w:cs="Times New Roman"/>
          <w:sz w:val="24"/>
          <w:szCs w:val="24"/>
        </w:rPr>
        <w:t xml:space="preserve">       </w:t>
      </w:r>
      <w:r w:rsidR="00913708">
        <w:rPr>
          <w:rFonts w:ascii="Times New Roman" w:hAnsi="Times New Roman" w:cs="Times New Roman"/>
          <w:sz w:val="24"/>
          <w:szCs w:val="24"/>
        </w:rPr>
        <w:t>Абязова Н.Ш</w:t>
      </w:r>
      <w:r w:rsidR="000D14E1" w:rsidRPr="006468FA">
        <w:rPr>
          <w:rFonts w:ascii="Times New Roman" w:hAnsi="Times New Roman" w:cs="Times New Roman"/>
          <w:sz w:val="24"/>
          <w:szCs w:val="24"/>
        </w:rPr>
        <w:t>.</w:t>
      </w:r>
      <w:r w:rsidR="00B7428E" w:rsidRPr="006468FA">
        <w:rPr>
          <w:rFonts w:ascii="Times New Roman" w:hAnsi="Times New Roman" w:cs="Times New Roman"/>
          <w:sz w:val="24"/>
          <w:szCs w:val="24"/>
        </w:rPr>
        <w:t xml:space="preserve">                                </w:t>
      </w:r>
      <w:r w:rsidR="00345CAF" w:rsidRPr="006468FA">
        <w:rPr>
          <w:rFonts w:ascii="Times New Roman" w:hAnsi="Times New Roman" w:cs="Times New Roman"/>
          <w:sz w:val="24"/>
          <w:szCs w:val="24"/>
        </w:rPr>
        <w:t xml:space="preserve">                </w:t>
      </w:r>
      <w:r w:rsidR="00913708">
        <w:rPr>
          <w:rFonts w:ascii="Times New Roman" w:hAnsi="Times New Roman" w:cs="Times New Roman"/>
          <w:sz w:val="24"/>
          <w:szCs w:val="24"/>
        </w:rPr>
        <w:t xml:space="preserve">                             Еркулёва О.А</w:t>
      </w:r>
      <w:r w:rsidR="00345CAF" w:rsidRPr="006468FA">
        <w:rPr>
          <w:rFonts w:ascii="Times New Roman" w:hAnsi="Times New Roman" w:cs="Times New Roman"/>
          <w:sz w:val="24"/>
          <w:szCs w:val="24"/>
        </w:rPr>
        <w:t>.</w:t>
      </w:r>
      <w:r w:rsidR="00B7428E" w:rsidRPr="006468FA">
        <w:rPr>
          <w:rFonts w:ascii="Times New Roman" w:hAnsi="Times New Roman" w:cs="Times New Roman"/>
          <w:sz w:val="24"/>
          <w:szCs w:val="24"/>
        </w:rPr>
        <w:t xml:space="preserve">   </w:t>
      </w:r>
    </w:p>
    <w:p w:rsidR="00B7428E" w:rsidRPr="006468FA" w:rsidRDefault="000D14E1" w:rsidP="00B7428E">
      <w:pPr>
        <w:rPr>
          <w:rFonts w:ascii="Times New Roman" w:hAnsi="Times New Roman" w:cs="Times New Roman"/>
        </w:rPr>
      </w:pPr>
      <w:r w:rsidRPr="006468FA">
        <w:rPr>
          <w:rFonts w:ascii="Times New Roman" w:hAnsi="Times New Roman" w:cs="Times New Roman"/>
          <w:sz w:val="24"/>
          <w:szCs w:val="24"/>
        </w:rPr>
        <w:t xml:space="preserve">                 </w:t>
      </w:r>
      <w:r w:rsidR="00345CAF" w:rsidRPr="006468FA">
        <w:rPr>
          <w:rFonts w:ascii="Times New Roman" w:hAnsi="Times New Roman" w:cs="Times New Roman"/>
          <w:sz w:val="24"/>
          <w:szCs w:val="24"/>
        </w:rPr>
        <w:t>М.П.</w:t>
      </w:r>
      <w:r w:rsidRPr="006468FA">
        <w:rPr>
          <w:rFonts w:ascii="Times New Roman" w:hAnsi="Times New Roman" w:cs="Times New Roman"/>
          <w:sz w:val="24"/>
          <w:szCs w:val="24"/>
        </w:rPr>
        <w:t xml:space="preserve">     </w:t>
      </w:r>
      <w:r w:rsidR="00B7428E" w:rsidRPr="006468FA">
        <w:rPr>
          <w:rFonts w:ascii="Times New Roman" w:hAnsi="Times New Roman" w:cs="Times New Roman"/>
          <w:sz w:val="24"/>
          <w:szCs w:val="24"/>
        </w:rPr>
        <w:t xml:space="preserve">                                                                         </w:t>
      </w:r>
      <w:r w:rsidR="00345CAF" w:rsidRPr="006468FA">
        <w:rPr>
          <w:rFonts w:ascii="Times New Roman" w:hAnsi="Times New Roman" w:cs="Times New Roman"/>
          <w:sz w:val="24"/>
          <w:szCs w:val="24"/>
        </w:rPr>
        <w:t xml:space="preserve">              </w:t>
      </w:r>
      <w:r w:rsidR="00B7428E" w:rsidRPr="006468FA">
        <w:rPr>
          <w:rFonts w:ascii="Times New Roman" w:hAnsi="Times New Roman" w:cs="Times New Roman"/>
          <w:sz w:val="24"/>
          <w:szCs w:val="24"/>
        </w:rPr>
        <w:t xml:space="preserve">М.П.                                           </w:t>
      </w:r>
      <w:r w:rsidR="00345CAF" w:rsidRPr="006468FA">
        <w:rPr>
          <w:rFonts w:ascii="Times New Roman" w:hAnsi="Times New Roman" w:cs="Times New Roman"/>
          <w:sz w:val="24"/>
          <w:szCs w:val="24"/>
        </w:rPr>
        <w:t xml:space="preserve">                            </w:t>
      </w:r>
    </w:p>
    <w:p w:rsidR="00B7428E" w:rsidRPr="006468FA" w:rsidRDefault="00B7428E" w:rsidP="00B7428E">
      <w:pPr>
        <w:rPr>
          <w:rFonts w:ascii="Times New Roman" w:hAnsi="Times New Roman" w:cs="Times New Roman"/>
          <w:sz w:val="28"/>
        </w:rPr>
      </w:pPr>
    </w:p>
    <w:p w:rsidR="00B7428E" w:rsidRPr="006468FA" w:rsidRDefault="00B7428E" w:rsidP="00B7428E">
      <w:pPr>
        <w:rPr>
          <w:rFonts w:ascii="Times New Roman" w:hAnsi="Times New Roman" w:cs="Times New Roman"/>
          <w:sz w:val="24"/>
          <w:szCs w:val="24"/>
        </w:rPr>
      </w:pPr>
    </w:p>
    <w:p w:rsidR="00B7428E" w:rsidRPr="006468FA" w:rsidRDefault="00B7428E" w:rsidP="00B7428E">
      <w:pPr>
        <w:rPr>
          <w:rFonts w:ascii="Times New Roman" w:hAnsi="Times New Roman" w:cs="Times New Roman"/>
          <w:sz w:val="24"/>
          <w:szCs w:val="24"/>
        </w:rPr>
      </w:pPr>
      <w:r w:rsidRPr="006468FA">
        <w:rPr>
          <w:rFonts w:ascii="Times New Roman" w:hAnsi="Times New Roman" w:cs="Times New Roman"/>
          <w:sz w:val="24"/>
          <w:szCs w:val="24"/>
        </w:rPr>
        <w:t>Рассмотрен и принят на общем с</w:t>
      </w:r>
      <w:r w:rsidR="005D73E7">
        <w:rPr>
          <w:rFonts w:ascii="Times New Roman" w:hAnsi="Times New Roman" w:cs="Times New Roman"/>
          <w:sz w:val="24"/>
          <w:szCs w:val="24"/>
        </w:rPr>
        <w:t xml:space="preserve">обрании </w:t>
      </w:r>
      <w:r w:rsidR="00913708" w:rsidRPr="0029343E">
        <w:rPr>
          <w:rFonts w:ascii="Times New Roman" w:hAnsi="Times New Roman" w:cs="Times New Roman"/>
          <w:sz w:val="24"/>
          <w:szCs w:val="24"/>
        </w:rPr>
        <w:t>«01» апреля</w:t>
      </w:r>
      <w:r w:rsidR="005D73E7" w:rsidRPr="0029343E">
        <w:rPr>
          <w:rFonts w:ascii="Times New Roman" w:hAnsi="Times New Roman" w:cs="Times New Roman"/>
          <w:sz w:val="24"/>
          <w:szCs w:val="24"/>
        </w:rPr>
        <w:t xml:space="preserve"> </w:t>
      </w:r>
      <w:r w:rsidR="00913708" w:rsidRPr="0029343E">
        <w:rPr>
          <w:rFonts w:ascii="Times New Roman" w:hAnsi="Times New Roman" w:cs="Times New Roman"/>
          <w:sz w:val="24"/>
          <w:szCs w:val="24"/>
        </w:rPr>
        <w:t>2016</w:t>
      </w:r>
      <w:r w:rsidRPr="0029343E">
        <w:rPr>
          <w:rFonts w:ascii="Times New Roman" w:hAnsi="Times New Roman" w:cs="Times New Roman"/>
          <w:sz w:val="24"/>
          <w:szCs w:val="24"/>
        </w:rPr>
        <w:t>г.</w:t>
      </w:r>
    </w:p>
    <w:p w:rsidR="00B7428E" w:rsidRPr="006468FA" w:rsidRDefault="00B7428E" w:rsidP="00B7428E">
      <w:pPr>
        <w:rPr>
          <w:rFonts w:ascii="Times New Roman" w:hAnsi="Times New Roman" w:cs="Times New Roman"/>
          <w:sz w:val="24"/>
          <w:szCs w:val="24"/>
        </w:rPr>
      </w:pPr>
      <w:r w:rsidRPr="006468FA">
        <w:rPr>
          <w:rFonts w:ascii="Times New Roman" w:hAnsi="Times New Roman" w:cs="Times New Roman"/>
          <w:sz w:val="24"/>
          <w:szCs w:val="24"/>
        </w:rPr>
        <w:t>Коллективный договор прошел уведомительную регистрацию</w:t>
      </w:r>
    </w:p>
    <w:p w:rsidR="00B7428E" w:rsidRPr="006468FA" w:rsidRDefault="00B7428E" w:rsidP="00B7428E">
      <w:pPr>
        <w:rPr>
          <w:rFonts w:ascii="Times New Roman" w:hAnsi="Times New Roman" w:cs="Times New Roman"/>
          <w:sz w:val="24"/>
          <w:szCs w:val="24"/>
        </w:rPr>
      </w:pPr>
      <w:r w:rsidRPr="006468FA">
        <w:rPr>
          <w:rFonts w:ascii="Times New Roman" w:hAnsi="Times New Roman" w:cs="Times New Roman"/>
          <w:sz w:val="24"/>
          <w:szCs w:val="24"/>
        </w:rPr>
        <w:t>в органе по труду______________________________________</w:t>
      </w:r>
    </w:p>
    <w:p w:rsidR="00B7428E" w:rsidRPr="006468FA" w:rsidRDefault="00B7428E" w:rsidP="00B7428E">
      <w:pPr>
        <w:rPr>
          <w:rFonts w:ascii="Times New Roman" w:hAnsi="Times New Roman" w:cs="Times New Roman"/>
          <w:sz w:val="24"/>
          <w:szCs w:val="24"/>
        </w:rPr>
      </w:pPr>
      <w:r w:rsidRPr="006468FA">
        <w:rPr>
          <w:rFonts w:ascii="Times New Roman" w:hAnsi="Times New Roman" w:cs="Times New Roman"/>
          <w:sz w:val="24"/>
          <w:szCs w:val="24"/>
        </w:rPr>
        <w:t xml:space="preserve">                                (указать наименование органа)</w:t>
      </w:r>
    </w:p>
    <w:p w:rsidR="00B7428E" w:rsidRPr="006468FA" w:rsidRDefault="00B7428E" w:rsidP="00B7428E">
      <w:pPr>
        <w:rPr>
          <w:rFonts w:ascii="Times New Roman" w:hAnsi="Times New Roman" w:cs="Times New Roman"/>
          <w:sz w:val="24"/>
          <w:szCs w:val="24"/>
        </w:rPr>
      </w:pPr>
    </w:p>
    <w:p w:rsidR="00B7428E" w:rsidRPr="006468FA" w:rsidRDefault="00B7428E" w:rsidP="00B7428E">
      <w:pPr>
        <w:rPr>
          <w:rFonts w:ascii="Times New Roman" w:hAnsi="Times New Roman" w:cs="Times New Roman"/>
          <w:sz w:val="24"/>
          <w:szCs w:val="24"/>
        </w:rPr>
      </w:pPr>
      <w:r w:rsidRPr="006468FA">
        <w:rPr>
          <w:rFonts w:ascii="Times New Roman" w:hAnsi="Times New Roman" w:cs="Times New Roman"/>
          <w:sz w:val="24"/>
          <w:szCs w:val="24"/>
        </w:rPr>
        <w:t>Регистрационный №___ от «___»____________20 __г.</w:t>
      </w:r>
    </w:p>
    <w:p w:rsidR="00B7428E" w:rsidRPr="006468FA" w:rsidRDefault="00B7428E" w:rsidP="00B7428E">
      <w:pPr>
        <w:rPr>
          <w:rFonts w:ascii="Times New Roman" w:hAnsi="Times New Roman" w:cs="Times New Roman"/>
          <w:sz w:val="24"/>
          <w:szCs w:val="24"/>
        </w:rPr>
      </w:pPr>
      <w:r w:rsidRPr="006468FA">
        <w:rPr>
          <w:rFonts w:ascii="Times New Roman" w:hAnsi="Times New Roman" w:cs="Times New Roman"/>
          <w:sz w:val="24"/>
          <w:szCs w:val="24"/>
        </w:rPr>
        <w:t>Руководитель органа по труду______________________________</w:t>
      </w:r>
    </w:p>
    <w:p w:rsidR="00B7428E" w:rsidRPr="006468FA" w:rsidRDefault="00B7428E" w:rsidP="00B7428E">
      <w:pPr>
        <w:rPr>
          <w:rFonts w:ascii="Times New Roman" w:hAnsi="Times New Roman" w:cs="Times New Roman"/>
          <w:sz w:val="24"/>
          <w:szCs w:val="24"/>
        </w:rPr>
      </w:pPr>
      <w:r w:rsidRPr="006468FA">
        <w:rPr>
          <w:rFonts w:ascii="Times New Roman" w:hAnsi="Times New Roman" w:cs="Times New Roman"/>
          <w:sz w:val="24"/>
          <w:szCs w:val="24"/>
        </w:rPr>
        <w:t xml:space="preserve">                                                                    (должность, Ф.И.О.)  </w:t>
      </w:r>
    </w:p>
    <w:p w:rsidR="005136B5" w:rsidRPr="006468FA" w:rsidRDefault="00B7428E" w:rsidP="005136B5">
      <w:pPr>
        <w:rPr>
          <w:rFonts w:ascii="Times New Roman" w:hAnsi="Times New Roman" w:cs="Times New Roman"/>
          <w:sz w:val="24"/>
          <w:szCs w:val="24"/>
        </w:rPr>
      </w:pPr>
      <w:r w:rsidRPr="006468FA">
        <w:rPr>
          <w:rFonts w:ascii="Times New Roman" w:hAnsi="Times New Roman" w:cs="Times New Roman"/>
          <w:sz w:val="24"/>
          <w:szCs w:val="24"/>
        </w:rPr>
        <w:t xml:space="preserve">      </w:t>
      </w:r>
      <w:r w:rsidR="005136B5" w:rsidRPr="006468FA">
        <w:rPr>
          <w:rFonts w:ascii="Times New Roman" w:hAnsi="Times New Roman" w:cs="Times New Roman"/>
          <w:sz w:val="24"/>
          <w:szCs w:val="24"/>
        </w:rPr>
        <w:t>М.П.</w:t>
      </w:r>
      <w:r w:rsidRPr="006468FA">
        <w:rPr>
          <w:rFonts w:ascii="Times New Roman" w:hAnsi="Times New Roman" w:cs="Times New Roman"/>
          <w:sz w:val="24"/>
          <w:szCs w:val="24"/>
        </w:rPr>
        <w:t xml:space="preserve">                                                      </w:t>
      </w:r>
    </w:p>
    <w:p w:rsidR="00B84D39" w:rsidRDefault="00B84D39" w:rsidP="000B14CF">
      <w:pPr>
        <w:spacing w:line="240" w:lineRule="auto"/>
        <w:jc w:val="center"/>
        <w:rPr>
          <w:rFonts w:ascii="Times New Roman" w:hAnsi="Times New Roman" w:cs="Times New Roman"/>
          <w:b/>
          <w:sz w:val="28"/>
          <w:szCs w:val="28"/>
        </w:rPr>
      </w:pPr>
    </w:p>
    <w:p w:rsidR="00B84D39" w:rsidRDefault="00B84D39" w:rsidP="000B14CF">
      <w:pPr>
        <w:spacing w:line="240" w:lineRule="auto"/>
        <w:jc w:val="center"/>
        <w:rPr>
          <w:rFonts w:ascii="Times New Roman" w:hAnsi="Times New Roman" w:cs="Times New Roman"/>
          <w:b/>
          <w:sz w:val="28"/>
          <w:szCs w:val="28"/>
        </w:rPr>
      </w:pPr>
    </w:p>
    <w:p w:rsidR="00B84D39" w:rsidRDefault="00B84D39" w:rsidP="000B14CF">
      <w:pPr>
        <w:spacing w:line="240" w:lineRule="auto"/>
        <w:jc w:val="center"/>
        <w:rPr>
          <w:rFonts w:ascii="Times New Roman" w:hAnsi="Times New Roman" w:cs="Times New Roman"/>
          <w:b/>
          <w:sz w:val="28"/>
          <w:szCs w:val="28"/>
        </w:rPr>
      </w:pPr>
    </w:p>
    <w:p w:rsidR="00913708" w:rsidRDefault="00913708" w:rsidP="000B14CF">
      <w:pPr>
        <w:spacing w:line="240" w:lineRule="auto"/>
        <w:jc w:val="center"/>
        <w:rPr>
          <w:rFonts w:ascii="Times New Roman" w:hAnsi="Times New Roman" w:cs="Times New Roman"/>
          <w:b/>
          <w:sz w:val="28"/>
          <w:szCs w:val="28"/>
        </w:rPr>
      </w:pPr>
    </w:p>
    <w:p w:rsidR="00B7428E" w:rsidRPr="00A76886" w:rsidRDefault="00B7428E" w:rsidP="000B14CF">
      <w:pPr>
        <w:spacing w:line="240" w:lineRule="auto"/>
        <w:jc w:val="center"/>
        <w:rPr>
          <w:rFonts w:ascii="Times New Roman" w:hAnsi="Times New Roman" w:cs="Times New Roman"/>
          <w:sz w:val="28"/>
          <w:szCs w:val="28"/>
        </w:rPr>
      </w:pPr>
      <w:r w:rsidRPr="006468FA">
        <w:rPr>
          <w:rFonts w:ascii="Times New Roman" w:hAnsi="Times New Roman" w:cs="Times New Roman"/>
          <w:b/>
          <w:sz w:val="28"/>
          <w:szCs w:val="28"/>
        </w:rPr>
        <w:lastRenderedPageBreak/>
        <w:t>Общие положения</w:t>
      </w:r>
    </w:p>
    <w:p w:rsidR="00B7428E" w:rsidRPr="006468FA" w:rsidRDefault="00B7428E" w:rsidP="000B14CF">
      <w:pPr>
        <w:spacing w:line="240" w:lineRule="auto"/>
        <w:ind w:firstLine="709"/>
        <w:jc w:val="both"/>
        <w:rPr>
          <w:rFonts w:ascii="Times New Roman" w:hAnsi="Times New Roman" w:cs="Times New Roman"/>
          <w:sz w:val="24"/>
          <w:szCs w:val="24"/>
        </w:rPr>
      </w:pPr>
      <w:r w:rsidRPr="006468FA">
        <w:rPr>
          <w:rFonts w:ascii="Times New Roman" w:hAnsi="Times New Roman" w:cs="Times New Roman"/>
          <w:sz w:val="24"/>
          <w:szCs w:val="24"/>
        </w:rPr>
        <w:t>1.1. Настоящий коллективный договор заключен между работодателем и работниками и является правовым актом, регулирующим социально-тру</w:t>
      </w:r>
      <w:r w:rsidR="00D96654" w:rsidRPr="006468FA">
        <w:rPr>
          <w:rFonts w:ascii="Times New Roman" w:hAnsi="Times New Roman" w:cs="Times New Roman"/>
          <w:sz w:val="24"/>
          <w:szCs w:val="24"/>
        </w:rPr>
        <w:t xml:space="preserve">довые отношения в </w:t>
      </w:r>
      <w:r w:rsidR="00913708">
        <w:rPr>
          <w:rFonts w:ascii="Times New Roman" w:hAnsi="Times New Roman" w:cs="Times New Roman"/>
          <w:sz w:val="24"/>
          <w:szCs w:val="24"/>
        </w:rPr>
        <w:t>МБУ ДО «Переволоцкий ЦДТ»</w:t>
      </w:r>
    </w:p>
    <w:p w:rsidR="00B7428E" w:rsidRPr="006468FA" w:rsidRDefault="00B7428E" w:rsidP="000B14CF">
      <w:pPr>
        <w:pStyle w:val="21"/>
        <w:rPr>
          <w:sz w:val="24"/>
          <w:szCs w:val="24"/>
        </w:rPr>
      </w:pPr>
      <w:r w:rsidRPr="006468FA">
        <w:rPr>
          <w:sz w:val="24"/>
          <w:szCs w:val="24"/>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отраслевым региональным, отраслевым территориальным соглашениями. </w:t>
      </w:r>
    </w:p>
    <w:p w:rsidR="00B7428E" w:rsidRPr="006468FA" w:rsidRDefault="00B7428E" w:rsidP="000B14CF">
      <w:pPr>
        <w:pStyle w:val="21"/>
        <w:rPr>
          <w:sz w:val="24"/>
          <w:szCs w:val="24"/>
        </w:rPr>
      </w:pPr>
      <w:r w:rsidRPr="006468FA">
        <w:rPr>
          <w:sz w:val="24"/>
          <w:szCs w:val="24"/>
        </w:rPr>
        <w:t xml:space="preserve">1.3. Сторонами коллективного договора являются: </w:t>
      </w:r>
    </w:p>
    <w:p w:rsidR="00B7428E" w:rsidRPr="006468FA" w:rsidRDefault="00B7428E" w:rsidP="000B14CF">
      <w:pPr>
        <w:spacing w:line="240" w:lineRule="auto"/>
        <w:ind w:firstLine="709"/>
        <w:jc w:val="both"/>
        <w:rPr>
          <w:rFonts w:ascii="Times New Roman" w:hAnsi="Times New Roman" w:cs="Times New Roman"/>
          <w:sz w:val="24"/>
          <w:szCs w:val="24"/>
        </w:rPr>
      </w:pPr>
      <w:r w:rsidRPr="006468FA">
        <w:rPr>
          <w:rFonts w:ascii="Times New Roman" w:hAnsi="Times New Roman" w:cs="Times New Roman"/>
          <w:sz w:val="24"/>
          <w:szCs w:val="24"/>
        </w:rPr>
        <w:t xml:space="preserve">работники учреждения, в лице их представителя – </w:t>
      </w:r>
      <w:r w:rsidR="005D6469">
        <w:rPr>
          <w:rFonts w:ascii="Times New Roman" w:hAnsi="Times New Roman" w:cs="Times New Roman"/>
          <w:sz w:val="24"/>
          <w:szCs w:val="24"/>
        </w:rPr>
        <w:t>председателя</w:t>
      </w:r>
      <w:r w:rsidR="00913708">
        <w:rPr>
          <w:rFonts w:ascii="Times New Roman" w:hAnsi="Times New Roman" w:cs="Times New Roman"/>
          <w:sz w:val="24"/>
          <w:szCs w:val="24"/>
        </w:rPr>
        <w:t xml:space="preserve"> трудового коллектива</w:t>
      </w:r>
      <w:r w:rsidRPr="006468FA">
        <w:rPr>
          <w:rFonts w:ascii="Times New Roman" w:hAnsi="Times New Roman" w:cs="Times New Roman"/>
          <w:sz w:val="24"/>
          <w:szCs w:val="24"/>
        </w:rPr>
        <w:t xml:space="preserve">; </w:t>
      </w:r>
    </w:p>
    <w:p w:rsidR="00B7428E" w:rsidRPr="006468FA" w:rsidRDefault="00B7428E" w:rsidP="000B14CF">
      <w:pPr>
        <w:spacing w:line="240" w:lineRule="auto"/>
        <w:ind w:firstLine="709"/>
        <w:jc w:val="both"/>
        <w:rPr>
          <w:rFonts w:ascii="Times New Roman" w:hAnsi="Times New Roman" w:cs="Times New Roman"/>
          <w:sz w:val="24"/>
          <w:szCs w:val="24"/>
        </w:rPr>
      </w:pPr>
      <w:r w:rsidRPr="006468FA">
        <w:rPr>
          <w:rFonts w:ascii="Times New Roman" w:hAnsi="Times New Roman" w:cs="Times New Roman"/>
          <w:sz w:val="24"/>
          <w:szCs w:val="24"/>
        </w:rPr>
        <w:t>работодатель в ли</w:t>
      </w:r>
      <w:r w:rsidR="00B4636B" w:rsidRPr="006468FA">
        <w:rPr>
          <w:rFonts w:ascii="Times New Roman" w:hAnsi="Times New Roman" w:cs="Times New Roman"/>
          <w:sz w:val="24"/>
          <w:szCs w:val="24"/>
        </w:rPr>
        <w:t xml:space="preserve">це его представителя – </w:t>
      </w:r>
      <w:r w:rsidR="005D6469">
        <w:rPr>
          <w:rFonts w:ascii="Times New Roman" w:hAnsi="Times New Roman" w:cs="Times New Roman"/>
          <w:sz w:val="24"/>
          <w:szCs w:val="24"/>
        </w:rPr>
        <w:t>директора</w:t>
      </w:r>
      <w:r w:rsidR="00B4636B" w:rsidRPr="006468FA">
        <w:rPr>
          <w:rFonts w:ascii="Times New Roman" w:hAnsi="Times New Roman" w:cs="Times New Roman"/>
          <w:sz w:val="24"/>
          <w:szCs w:val="24"/>
        </w:rPr>
        <w:t xml:space="preserve">  </w:t>
      </w:r>
      <w:r w:rsidR="005D6469">
        <w:rPr>
          <w:rFonts w:ascii="Times New Roman" w:hAnsi="Times New Roman" w:cs="Times New Roman"/>
          <w:sz w:val="24"/>
          <w:szCs w:val="24"/>
        </w:rPr>
        <w:t>Абязовой</w:t>
      </w:r>
      <w:r w:rsidR="00B4636B" w:rsidRPr="006468FA">
        <w:rPr>
          <w:rFonts w:ascii="Times New Roman" w:hAnsi="Times New Roman" w:cs="Times New Roman"/>
          <w:sz w:val="24"/>
          <w:szCs w:val="24"/>
        </w:rPr>
        <w:t xml:space="preserve"> </w:t>
      </w:r>
      <w:r w:rsidR="005D6469">
        <w:rPr>
          <w:rFonts w:ascii="Times New Roman" w:hAnsi="Times New Roman" w:cs="Times New Roman"/>
          <w:sz w:val="24"/>
          <w:szCs w:val="24"/>
        </w:rPr>
        <w:t>Наили Шамилевны</w:t>
      </w:r>
      <w:r w:rsidR="00B4636B" w:rsidRPr="006468FA">
        <w:rPr>
          <w:rFonts w:ascii="Times New Roman" w:hAnsi="Times New Roman" w:cs="Times New Roman"/>
          <w:sz w:val="24"/>
          <w:szCs w:val="24"/>
        </w:rPr>
        <w:t>.</w:t>
      </w:r>
    </w:p>
    <w:p w:rsidR="00B7428E" w:rsidRPr="006468FA" w:rsidRDefault="00951D54" w:rsidP="000B14CF">
      <w:pPr>
        <w:pStyle w:val="21"/>
        <w:rPr>
          <w:sz w:val="24"/>
          <w:szCs w:val="24"/>
        </w:rPr>
      </w:pPr>
      <w:r>
        <w:rPr>
          <w:sz w:val="24"/>
          <w:szCs w:val="24"/>
        </w:rPr>
        <w:t>1.4</w:t>
      </w:r>
      <w:r w:rsidR="00B7428E" w:rsidRPr="006468FA">
        <w:rPr>
          <w:sz w:val="24"/>
          <w:szCs w:val="24"/>
        </w:rPr>
        <w:t>. Стороны договорились, что текст коллективного договора должен быть доведен работодателем до с</w:t>
      </w:r>
      <w:r w:rsidR="005428AD" w:rsidRPr="006468FA">
        <w:rPr>
          <w:sz w:val="24"/>
          <w:szCs w:val="24"/>
        </w:rPr>
        <w:t xml:space="preserve">ведения работников в течение 7  </w:t>
      </w:r>
      <w:r w:rsidR="00B7428E" w:rsidRPr="006468FA">
        <w:rPr>
          <w:sz w:val="24"/>
          <w:szCs w:val="24"/>
        </w:rPr>
        <w:t>дней после его подписания.</w:t>
      </w:r>
    </w:p>
    <w:p w:rsidR="00B7428E" w:rsidRPr="006468FA" w:rsidRDefault="00913708" w:rsidP="000B14CF">
      <w:pPr>
        <w:pStyle w:val="21"/>
        <w:rPr>
          <w:sz w:val="24"/>
          <w:szCs w:val="24"/>
        </w:rPr>
      </w:pPr>
      <w:r>
        <w:rPr>
          <w:sz w:val="24"/>
          <w:szCs w:val="24"/>
        </w:rPr>
        <w:t>Председатель трудового коллектива</w:t>
      </w:r>
      <w:r w:rsidR="00B7428E" w:rsidRPr="006468FA">
        <w:rPr>
          <w:sz w:val="24"/>
          <w:szCs w:val="24"/>
        </w:rPr>
        <w:t xml:space="preserve"> обязуется разъяснять работникам положения коллективного договора, содействовать его реализации.</w:t>
      </w:r>
    </w:p>
    <w:p w:rsidR="00B7428E" w:rsidRPr="006468FA" w:rsidRDefault="00951D54" w:rsidP="000B14CF">
      <w:pPr>
        <w:pStyle w:val="21"/>
        <w:rPr>
          <w:sz w:val="24"/>
          <w:szCs w:val="24"/>
        </w:rPr>
      </w:pPr>
      <w:r>
        <w:rPr>
          <w:sz w:val="24"/>
          <w:szCs w:val="24"/>
        </w:rPr>
        <w:t>1.5</w:t>
      </w:r>
      <w:r w:rsidR="00B7428E" w:rsidRPr="006468FA">
        <w:rPr>
          <w:sz w:val="24"/>
          <w:szCs w:val="24"/>
        </w:rPr>
        <w:t>.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B7428E" w:rsidRPr="006468FA" w:rsidRDefault="00951D54" w:rsidP="000B14CF">
      <w:pPr>
        <w:pStyle w:val="21"/>
        <w:rPr>
          <w:sz w:val="24"/>
          <w:szCs w:val="24"/>
        </w:rPr>
      </w:pPr>
      <w:r>
        <w:rPr>
          <w:sz w:val="24"/>
          <w:szCs w:val="24"/>
        </w:rPr>
        <w:t>1.6</w:t>
      </w:r>
      <w:r w:rsidR="00B7428E" w:rsidRPr="006468FA">
        <w:rPr>
          <w:sz w:val="24"/>
          <w:szCs w:val="24"/>
        </w:rPr>
        <w:t>.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B7428E" w:rsidRPr="006468FA" w:rsidRDefault="00951D54" w:rsidP="000B14CF">
      <w:pPr>
        <w:pStyle w:val="21"/>
        <w:rPr>
          <w:sz w:val="24"/>
          <w:szCs w:val="24"/>
        </w:rPr>
      </w:pPr>
      <w:r>
        <w:rPr>
          <w:sz w:val="24"/>
          <w:szCs w:val="24"/>
        </w:rPr>
        <w:t>1.7</w:t>
      </w:r>
      <w:r w:rsidR="00B7428E" w:rsidRPr="006468FA">
        <w:rPr>
          <w:sz w:val="24"/>
          <w:szCs w:val="24"/>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7428E" w:rsidRPr="006468FA" w:rsidRDefault="00951D54" w:rsidP="000B14CF">
      <w:pPr>
        <w:pStyle w:val="21"/>
        <w:rPr>
          <w:sz w:val="24"/>
          <w:szCs w:val="24"/>
        </w:rPr>
      </w:pPr>
      <w:r>
        <w:rPr>
          <w:sz w:val="24"/>
          <w:szCs w:val="24"/>
        </w:rPr>
        <w:t>1.8</w:t>
      </w:r>
      <w:r w:rsidR="00B7428E" w:rsidRPr="006468FA">
        <w:rPr>
          <w:sz w:val="24"/>
          <w:szCs w:val="24"/>
        </w:rPr>
        <w:t>. При ликвидации учреждения коллективный договор сохраняет свое действие в течение всего срока проведения ликвидации.</w:t>
      </w:r>
    </w:p>
    <w:p w:rsidR="00B7428E" w:rsidRPr="006468FA" w:rsidRDefault="00951D54" w:rsidP="000B14CF">
      <w:pPr>
        <w:pStyle w:val="21"/>
        <w:rPr>
          <w:sz w:val="24"/>
          <w:szCs w:val="24"/>
        </w:rPr>
      </w:pPr>
      <w:r>
        <w:rPr>
          <w:sz w:val="24"/>
          <w:szCs w:val="24"/>
        </w:rPr>
        <w:t>1.9</w:t>
      </w:r>
      <w:r w:rsidR="00B7428E" w:rsidRPr="006468FA">
        <w:rPr>
          <w:sz w:val="24"/>
          <w:szCs w:val="24"/>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B7428E" w:rsidRPr="006468FA" w:rsidRDefault="00B7428E" w:rsidP="000B14CF">
      <w:pPr>
        <w:pStyle w:val="21"/>
        <w:rPr>
          <w:sz w:val="24"/>
          <w:szCs w:val="24"/>
        </w:rPr>
      </w:pPr>
      <w:r w:rsidRPr="006468FA">
        <w:rPr>
          <w:sz w:val="24"/>
          <w:szCs w:val="24"/>
        </w:rPr>
        <w:t>1.1</w:t>
      </w:r>
      <w:r w:rsidR="00951D54">
        <w:rPr>
          <w:sz w:val="24"/>
          <w:szCs w:val="24"/>
        </w:rPr>
        <w:t>0</w:t>
      </w:r>
      <w:r w:rsidRPr="006468FA">
        <w:rPr>
          <w:sz w:val="24"/>
          <w:szCs w:val="24"/>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7428E" w:rsidRPr="006468FA" w:rsidRDefault="00951D54" w:rsidP="000B14CF">
      <w:pPr>
        <w:pStyle w:val="21"/>
        <w:rPr>
          <w:sz w:val="24"/>
          <w:szCs w:val="24"/>
        </w:rPr>
      </w:pPr>
      <w:r>
        <w:rPr>
          <w:sz w:val="24"/>
          <w:szCs w:val="24"/>
        </w:rPr>
        <w:t>1.11</w:t>
      </w:r>
      <w:r w:rsidR="00B7428E" w:rsidRPr="006468FA">
        <w:rPr>
          <w:sz w:val="24"/>
          <w:szCs w:val="24"/>
        </w:rPr>
        <w:t>. Пересмотр обязательств настоящего договора не может приводить к снижению уровня социально-экономического положения работников учреждения.</w:t>
      </w:r>
    </w:p>
    <w:p w:rsidR="00B7428E" w:rsidRPr="006468FA" w:rsidRDefault="00951D54" w:rsidP="000B14CF">
      <w:pPr>
        <w:pStyle w:val="21"/>
        <w:rPr>
          <w:sz w:val="24"/>
          <w:szCs w:val="24"/>
        </w:rPr>
      </w:pPr>
      <w:r>
        <w:rPr>
          <w:sz w:val="24"/>
          <w:szCs w:val="24"/>
        </w:rPr>
        <w:t>1.12</w:t>
      </w:r>
      <w:r w:rsidR="00B7428E" w:rsidRPr="006468FA">
        <w:rPr>
          <w:sz w:val="24"/>
          <w:szCs w:val="24"/>
        </w:rPr>
        <w:t>. Все спорные вопросы по толкованию и реализации положений коллективного договора решаются сторонами.</w:t>
      </w:r>
    </w:p>
    <w:p w:rsidR="00B7428E" w:rsidRPr="006468FA" w:rsidRDefault="00951D54" w:rsidP="000B14CF">
      <w:pPr>
        <w:pStyle w:val="21"/>
        <w:rPr>
          <w:sz w:val="24"/>
          <w:szCs w:val="24"/>
        </w:rPr>
      </w:pPr>
      <w:r>
        <w:rPr>
          <w:sz w:val="24"/>
          <w:szCs w:val="24"/>
        </w:rPr>
        <w:t>1.13</w:t>
      </w:r>
      <w:r w:rsidR="00B7428E" w:rsidRPr="006468FA">
        <w:rPr>
          <w:sz w:val="24"/>
          <w:szCs w:val="24"/>
        </w:rPr>
        <w:t>. Настоящий договор вступает в силу с момента его подписания сторонами.</w:t>
      </w:r>
    </w:p>
    <w:p w:rsidR="00B7428E" w:rsidRPr="006468FA" w:rsidRDefault="00951D54" w:rsidP="000B14CF">
      <w:pPr>
        <w:pStyle w:val="21"/>
        <w:rPr>
          <w:sz w:val="24"/>
          <w:szCs w:val="24"/>
        </w:rPr>
      </w:pPr>
      <w:r>
        <w:rPr>
          <w:sz w:val="24"/>
          <w:szCs w:val="24"/>
        </w:rPr>
        <w:t>1.14</w:t>
      </w:r>
      <w:r w:rsidR="00B7428E" w:rsidRPr="006468FA">
        <w:rPr>
          <w:sz w:val="24"/>
          <w:szCs w:val="24"/>
        </w:rPr>
        <w:t xml:space="preserve">. Перечень локальных нормативных актов, содержащих нормы трудового права, при принятии которых работодатель принимает по согласованию с </w:t>
      </w:r>
      <w:r w:rsidR="00913708">
        <w:rPr>
          <w:sz w:val="24"/>
          <w:szCs w:val="24"/>
        </w:rPr>
        <w:t>председатель трудового коллектива</w:t>
      </w:r>
      <w:r w:rsidR="00B7428E" w:rsidRPr="006468FA">
        <w:rPr>
          <w:sz w:val="24"/>
          <w:szCs w:val="24"/>
        </w:rPr>
        <w:t xml:space="preserve">: </w:t>
      </w:r>
    </w:p>
    <w:p w:rsidR="00B7428E" w:rsidRPr="006468FA" w:rsidRDefault="00B7428E" w:rsidP="000B14CF">
      <w:pPr>
        <w:pStyle w:val="31"/>
        <w:numPr>
          <w:ilvl w:val="0"/>
          <w:numId w:val="10"/>
        </w:numPr>
        <w:rPr>
          <w:sz w:val="24"/>
          <w:szCs w:val="24"/>
        </w:rPr>
      </w:pPr>
      <w:r w:rsidRPr="006468FA">
        <w:rPr>
          <w:sz w:val="24"/>
          <w:szCs w:val="24"/>
        </w:rPr>
        <w:t>правила внутреннего трудового распорядка;</w:t>
      </w:r>
    </w:p>
    <w:p w:rsidR="00B7428E" w:rsidRPr="006468FA" w:rsidRDefault="00B7428E" w:rsidP="000B14CF">
      <w:pPr>
        <w:pStyle w:val="31"/>
        <w:numPr>
          <w:ilvl w:val="0"/>
          <w:numId w:val="10"/>
        </w:numPr>
        <w:rPr>
          <w:sz w:val="24"/>
          <w:szCs w:val="24"/>
        </w:rPr>
      </w:pPr>
      <w:r w:rsidRPr="006468FA">
        <w:rPr>
          <w:sz w:val="24"/>
          <w:szCs w:val="24"/>
        </w:rPr>
        <w:t>положение об оплате труда работников;</w:t>
      </w:r>
    </w:p>
    <w:p w:rsidR="00B7428E" w:rsidRPr="006468FA" w:rsidRDefault="00B7428E" w:rsidP="000B14CF">
      <w:pPr>
        <w:pStyle w:val="31"/>
        <w:numPr>
          <w:ilvl w:val="0"/>
          <w:numId w:val="10"/>
        </w:numPr>
        <w:rPr>
          <w:sz w:val="24"/>
          <w:szCs w:val="24"/>
        </w:rPr>
      </w:pPr>
      <w:r w:rsidRPr="006468FA">
        <w:rPr>
          <w:sz w:val="24"/>
          <w:szCs w:val="24"/>
        </w:rPr>
        <w:t>соглашение по охране труда;</w:t>
      </w:r>
    </w:p>
    <w:p w:rsidR="00B7428E" w:rsidRPr="006468FA" w:rsidRDefault="00B7428E" w:rsidP="000B14CF">
      <w:pPr>
        <w:pStyle w:val="31"/>
        <w:numPr>
          <w:ilvl w:val="0"/>
          <w:numId w:val="10"/>
        </w:numPr>
        <w:ind w:left="0" w:firstLine="709"/>
        <w:rPr>
          <w:sz w:val="24"/>
          <w:szCs w:val="24"/>
        </w:rPr>
      </w:pPr>
      <w:r w:rsidRPr="006468FA">
        <w:rPr>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B7428E" w:rsidRPr="006468FA" w:rsidRDefault="00B7428E" w:rsidP="000B14CF">
      <w:pPr>
        <w:pStyle w:val="31"/>
        <w:numPr>
          <w:ilvl w:val="0"/>
          <w:numId w:val="10"/>
        </w:numPr>
        <w:ind w:left="0" w:firstLine="709"/>
        <w:rPr>
          <w:sz w:val="24"/>
          <w:szCs w:val="24"/>
        </w:rPr>
      </w:pPr>
      <w:r w:rsidRPr="006468FA">
        <w:rPr>
          <w:sz w:val="24"/>
          <w:szCs w:val="24"/>
        </w:rPr>
        <w:lastRenderedPageBreak/>
        <w:t>перечень оснований  предоставления материальной помощи работникам и ее размеров;</w:t>
      </w:r>
    </w:p>
    <w:p w:rsidR="00B7428E" w:rsidRPr="006468FA" w:rsidRDefault="00B7428E" w:rsidP="000B14CF">
      <w:pPr>
        <w:pStyle w:val="31"/>
        <w:numPr>
          <w:ilvl w:val="0"/>
          <w:numId w:val="10"/>
        </w:numPr>
        <w:ind w:left="0" w:firstLine="709"/>
        <w:rPr>
          <w:sz w:val="24"/>
          <w:szCs w:val="24"/>
        </w:rPr>
      </w:pPr>
      <w:r w:rsidRPr="006468FA">
        <w:rPr>
          <w:sz w:val="24"/>
          <w:szCs w:val="24"/>
        </w:rPr>
        <w:t>перечень должностей работников   с ненормированным рабочим днем для предоставления им ежегодного дополнительного оплачиваемого отпуска;</w:t>
      </w:r>
    </w:p>
    <w:p w:rsidR="00B7428E" w:rsidRPr="006468FA" w:rsidRDefault="00B7428E" w:rsidP="000B14CF">
      <w:pPr>
        <w:pStyle w:val="31"/>
        <w:numPr>
          <w:ilvl w:val="0"/>
          <w:numId w:val="10"/>
        </w:numPr>
        <w:ind w:left="0" w:firstLine="709"/>
        <w:rPr>
          <w:sz w:val="24"/>
          <w:szCs w:val="24"/>
        </w:rPr>
      </w:pPr>
      <w:r w:rsidRPr="006468FA">
        <w:rPr>
          <w:sz w:val="24"/>
          <w:szCs w:val="24"/>
        </w:rPr>
        <w:t>положение о распределении надтарифного фонда оплаты труда;</w:t>
      </w:r>
    </w:p>
    <w:p w:rsidR="00B7428E" w:rsidRPr="006468FA" w:rsidRDefault="00B7428E" w:rsidP="000B14CF">
      <w:pPr>
        <w:pStyle w:val="31"/>
        <w:numPr>
          <w:ilvl w:val="0"/>
          <w:numId w:val="10"/>
        </w:numPr>
        <w:ind w:left="0" w:firstLine="709"/>
        <w:rPr>
          <w:sz w:val="24"/>
          <w:szCs w:val="24"/>
        </w:rPr>
      </w:pPr>
      <w:r w:rsidRPr="006468FA">
        <w:rPr>
          <w:sz w:val="24"/>
          <w:szCs w:val="24"/>
        </w:rPr>
        <w:t>положение о премировании работников;</w:t>
      </w:r>
    </w:p>
    <w:p w:rsidR="00B7428E" w:rsidRPr="006468FA" w:rsidRDefault="00B7428E" w:rsidP="000B14CF">
      <w:pPr>
        <w:pStyle w:val="31"/>
        <w:numPr>
          <w:ilvl w:val="0"/>
          <w:numId w:val="10"/>
        </w:numPr>
        <w:ind w:left="0" w:firstLine="709"/>
        <w:rPr>
          <w:sz w:val="24"/>
          <w:szCs w:val="24"/>
        </w:rPr>
      </w:pPr>
      <w:r w:rsidRPr="006468FA">
        <w:rPr>
          <w:sz w:val="24"/>
          <w:szCs w:val="24"/>
        </w:rPr>
        <w:t xml:space="preserve">положение о порядке и условиях установления надбавки за стаж непрерывной работы;  </w:t>
      </w:r>
    </w:p>
    <w:p w:rsidR="00B7428E" w:rsidRPr="006468FA" w:rsidRDefault="005428AD" w:rsidP="000B14CF">
      <w:pPr>
        <w:pStyle w:val="31"/>
        <w:ind w:left="709" w:firstLine="0"/>
        <w:rPr>
          <w:sz w:val="24"/>
          <w:szCs w:val="24"/>
        </w:rPr>
      </w:pPr>
      <w:r w:rsidRPr="006468FA">
        <w:rPr>
          <w:sz w:val="24"/>
          <w:szCs w:val="24"/>
        </w:rPr>
        <w:t>11</w:t>
      </w:r>
      <w:r w:rsidR="00B7428E" w:rsidRPr="006468FA">
        <w:rPr>
          <w:sz w:val="24"/>
          <w:szCs w:val="24"/>
        </w:rPr>
        <w:t>) другие локальные нормативные акты.</w:t>
      </w:r>
    </w:p>
    <w:p w:rsidR="00B7428E" w:rsidRPr="006468FA" w:rsidRDefault="00951D54" w:rsidP="000B14CF">
      <w:pPr>
        <w:pStyle w:val="31"/>
        <w:rPr>
          <w:sz w:val="24"/>
          <w:szCs w:val="24"/>
        </w:rPr>
      </w:pPr>
      <w:r>
        <w:rPr>
          <w:sz w:val="24"/>
          <w:szCs w:val="24"/>
        </w:rPr>
        <w:t xml:space="preserve">  1.15</w:t>
      </w:r>
      <w:r w:rsidR="00B7428E" w:rsidRPr="006468FA">
        <w:rPr>
          <w:sz w:val="24"/>
          <w:szCs w:val="24"/>
        </w:rPr>
        <w:t xml:space="preserve">. Стороны определяют следующие формы управления учреждением непосредственно работниками и через </w:t>
      </w:r>
      <w:r w:rsidR="00913708">
        <w:rPr>
          <w:sz w:val="24"/>
          <w:szCs w:val="24"/>
        </w:rPr>
        <w:t>председател</w:t>
      </w:r>
      <w:r w:rsidR="005F1191">
        <w:rPr>
          <w:sz w:val="24"/>
          <w:szCs w:val="24"/>
        </w:rPr>
        <w:t>я</w:t>
      </w:r>
      <w:r w:rsidR="00913708">
        <w:rPr>
          <w:sz w:val="24"/>
          <w:szCs w:val="24"/>
        </w:rPr>
        <w:t xml:space="preserve"> трудового коллектива</w:t>
      </w:r>
      <w:r w:rsidR="00B7428E" w:rsidRPr="006468FA">
        <w:rPr>
          <w:sz w:val="24"/>
          <w:szCs w:val="24"/>
        </w:rPr>
        <w:t>:</w:t>
      </w:r>
    </w:p>
    <w:p w:rsidR="00B7428E" w:rsidRPr="006468FA" w:rsidRDefault="008B6BEF" w:rsidP="008B6BEF">
      <w:pPr>
        <w:pStyle w:val="31"/>
        <w:rPr>
          <w:sz w:val="24"/>
          <w:szCs w:val="24"/>
        </w:rPr>
      </w:pPr>
      <w:r>
        <w:rPr>
          <w:sz w:val="24"/>
          <w:szCs w:val="24"/>
        </w:rPr>
        <w:t xml:space="preserve">- </w:t>
      </w:r>
      <w:r w:rsidR="00B7428E" w:rsidRPr="006468FA">
        <w:rPr>
          <w:sz w:val="24"/>
          <w:szCs w:val="24"/>
        </w:rPr>
        <w:t xml:space="preserve">по согласованию с </w:t>
      </w:r>
      <w:r w:rsidR="00913708">
        <w:rPr>
          <w:sz w:val="24"/>
          <w:szCs w:val="24"/>
        </w:rPr>
        <w:t>председатель трудового коллектива</w:t>
      </w:r>
      <w:r w:rsidR="00B7428E" w:rsidRPr="006468FA">
        <w:rPr>
          <w:sz w:val="24"/>
          <w:szCs w:val="24"/>
        </w:rPr>
        <w:t>;</w:t>
      </w:r>
    </w:p>
    <w:p w:rsidR="00B7428E" w:rsidRPr="006468FA" w:rsidRDefault="008B6BEF" w:rsidP="000B14CF">
      <w:pPr>
        <w:pStyle w:val="31"/>
        <w:ind w:firstLine="0"/>
        <w:rPr>
          <w:sz w:val="24"/>
          <w:szCs w:val="24"/>
        </w:rPr>
      </w:pPr>
      <w:r>
        <w:rPr>
          <w:sz w:val="24"/>
          <w:szCs w:val="24"/>
        </w:rPr>
        <w:t xml:space="preserve">         - </w:t>
      </w:r>
      <w:r w:rsidR="00B7428E" w:rsidRPr="006468FA">
        <w:rPr>
          <w:sz w:val="24"/>
          <w:szCs w:val="24"/>
        </w:rPr>
        <w:t>консультации с работодателем по вопросам принятия локальных нормативных актов;</w:t>
      </w:r>
    </w:p>
    <w:p w:rsidR="00B7428E" w:rsidRPr="006468FA" w:rsidRDefault="008B6BEF" w:rsidP="000B14CF">
      <w:pPr>
        <w:pStyle w:val="31"/>
        <w:ind w:firstLine="0"/>
        <w:rPr>
          <w:sz w:val="24"/>
          <w:szCs w:val="24"/>
        </w:rPr>
      </w:pPr>
      <w:r>
        <w:rPr>
          <w:sz w:val="24"/>
          <w:szCs w:val="24"/>
        </w:rPr>
        <w:t xml:space="preserve">         - </w:t>
      </w:r>
      <w:r w:rsidR="00B7428E" w:rsidRPr="006468FA">
        <w:rPr>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B7428E" w:rsidRPr="006468FA" w:rsidRDefault="008B6BEF" w:rsidP="000B14CF">
      <w:pPr>
        <w:pStyle w:val="31"/>
        <w:ind w:firstLine="0"/>
        <w:rPr>
          <w:sz w:val="24"/>
          <w:szCs w:val="24"/>
        </w:rPr>
      </w:pPr>
      <w:r>
        <w:rPr>
          <w:sz w:val="24"/>
          <w:szCs w:val="24"/>
        </w:rPr>
        <w:t xml:space="preserve">        </w:t>
      </w:r>
      <w:r w:rsidR="00B7428E" w:rsidRPr="006468FA">
        <w:rPr>
          <w:sz w:val="24"/>
          <w:szCs w:val="24"/>
        </w:rPr>
        <w:t xml:space="preserve"> - обсуждение с работодателем вопросов о работе учреждения, внесении предложений по ее совершенствованию;</w:t>
      </w:r>
    </w:p>
    <w:p w:rsidR="00B7428E" w:rsidRPr="006468FA" w:rsidRDefault="008B6BEF" w:rsidP="008B6BEF">
      <w:pPr>
        <w:pStyle w:val="31"/>
        <w:rPr>
          <w:sz w:val="24"/>
          <w:szCs w:val="24"/>
        </w:rPr>
      </w:pPr>
      <w:r>
        <w:rPr>
          <w:sz w:val="24"/>
          <w:szCs w:val="24"/>
        </w:rPr>
        <w:t xml:space="preserve">-   </w:t>
      </w:r>
      <w:r w:rsidR="00B7428E" w:rsidRPr="006468FA">
        <w:rPr>
          <w:sz w:val="24"/>
          <w:szCs w:val="24"/>
        </w:rPr>
        <w:t>участие в разработке и принятии коллективного договора;</w:t>
      </w:r>
    </w:p>
    <w:p w:rsidR="00B7428E" w:rsidRPr="006468FA" w:rsidRDefault="008B6BEF" w:rsidP="008B6BEF">
      <w:pPr>
        <w:pStyle w:val="31"/>
        <w:rPr>
          <w:sz w:val="24"/>
          <w:szCs w:val="24"/>
        </w:rPr>
      </w:pPr>
      <w:r>
        <w:rPr>
          <w:sz w:val="24"/>
          <w:szCs w:val="24"/>
        </w:rPr>
        <w:t xml:space="preserve">-   </w:t>
      </w:r>
      <w:r w:rsidR="00B7428E" w:rsidRPr="006468FA">
        <w:rPr>
          <w:sz w:val="24"/>
          <w:szCs w:val="24"/>
        </w:rPr>
        <w:t>другие формы.</w:t>
      </w:r>
    </w:p>
    <w:p w:rsidR="00B7428E" w:rsidRPr="006468FA" w:rsidRDefault="00B7428E" w:rsidP="000B14CF">
      <w:pPr>
        <w:pStyle w:val="31"/>
        <w:rPr>
          <w:sz w:val="24"/>
          <w:szCs w:val="24"/>
        </w:rPr>
      </w:pPr>
    </w:p>
    <w:p w:rsidR="00B7428E" w:rsidRPr="006468FA" w:rsidRDefault="00951D54" w:rsidP="000B14CF">
      <w:pPr>
        <w:pStyle w:val="31"/>
      </w:pPr>
      <w:r>
        <w:rPr>
          <w:sz w:val="24"/>
          <w:szCs w:val="24"/>
        </w:rPr>
        <w:t>1.16</w:t>
      </w:r>
      <w:r w:rsidR="00B7428E" w:rsidRPr="006468FA">
        <w:rPr>
          <w:sz w:val="24"/>
          <w:szCs w:val="24"/>
        </w:rPr>
        <w:t>. Стороны договорились принимать активное участие в реализации приоритетного национального проекта "Образование", в отраслевом конкурсе на лучший коллективный договор</w:t>
      </w:r>
      <w:r w:rsidR="00B7428E" w:rsidRPr="006468FA">
        <w:t xml:space="preserve">. </w:t>
      </w:r>
    </w:p>
    <w:p w:rsidR="00B7428E" w:rsidRPr="006468FA" w:rsidRDefault="00B4636B" w:rsidP="000B14CF">
      <w:pPr>
        <w:spacing w:line="240" w:lineRule="auto"/>
        <w:rPr>
          <w:rFonts w:ascii="Times New Roman" w:hAnsi="Times New Roman" w:cs="Times New Roman"/>
          <w:b/>
          <w:sz w:val="28"/>
          <w:szCs w:val="28"/>
        </w:rPr>
      </w:pPr>
      <w:r w:rsidRPr="006468FA">
        <w:rPr>
          <w:rFonts w:ascii="Times New Roman" w:hAnsi="Times New Roman" w:cs="Times New Roman"/>
          <w:sz w:val="28"/>
        </w:rPr>
        <w:t xml:space="preserve">                                            </w:t>
      </w:r>
      <w:r w:rsidR="00B7428E" w:rsidRPr="006468FA">
        <w:rPr>
          <w:rFonts w:ascii="Times New Roman" w:hAnsi="Times New Roman" w:cs="Times New Roman"/>
          <w:b/>
          <w:sz w:val="28"/>
          <w:szCs w:val="28"/>
          <w:lang w:val="en-US"/>
        </w:rPr>
        <w:t>II</w:t>
      </w:r>
      <w:r w:rsidR="00B7428E" w:rsidRPr="006468FA">
        <w:rPr>
          <w:rFonts w:ascii="Times New Roman" w:hAnsi="Times New Roman" w:cs="Times New Roman"/>
          <w:b/>
          <w:sz w:val="28"/>
          <w:szCs w:val="28"/>
        </w:rPr>
        <w:t>. Трудовой договор</w:t>
      </w:r>
    </w:p>
    <w:p w:rsidR="00B7428E" w:rsidRPr="006468FA" w:rsidRDefault="00B7428E" w:rsidP="000B14CF">
      <w:pPr>
        <w:spacing w:line="240" w:lineRule="auto"/>
        <w:jc w:val="both"/>
        <w:rPr>
          <w:rFonts w:ascii="Times New Roman" w:hAnsi="Times New Roman" w:cs="Times New Roman"/>
          <w:sz w:val="24"/>
          <w:szCs w:val="24"/>
        </w:rPr>
      </w:pPr>
      <w:r w:rsidRPr="006468FA">
        <w:rPr>
          <w:rFonts w:ascii="Times New Roman" w:hAnsi="Times New Roman" w:cs="Times New Roman"/>
          <w:sz w:val="24"/>
          <w:szCs w:val="24"/>
        </w:rPr>
        <w:t>Стороны договорились о том, что:</w:t>
      </w:r>
    </w:p>
    <w:p w:rsidR="00B7428E" w:rsidRPr="006468FA" w:rsidRDefault="00B4636B" w:rsidP="000B14CF">
      <w:pPr>
        <w:pStyle w:val="21"/>
        <w:ind w:firstLine="0"/>
        <w:rPr>
          <w:sz w:val="24"/>
          <w:szCs w:val="24"/>
        </w:rPr>
      </w:pPr>
      <w:r w:rsidRPr="006468FA">
        <w:rPr>
          <w:rFonts w:eastAsiaTheme="minorEastAsia"/>
          <w:b/>
          <w:sz w:val="24"/>
          <w:szCs w:val="24"/>
        </w:rPr>
        <w:t xml:space="preserve">            </w:t>
      </w:r>
      <w:r w:rsidR="00B7428E" w:rsidRPr="006468FA">
        <w:rPr>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w:t>
      </w:r>
    </w:p>
    <w:p w:rsidR="00B7428E" w:rsidRPr="006468FA" w:rsidRDefault="00B7428E" w:rsidP="000B14CF">
      <w:pPr>
        <w:pStyle w:val="21"/>
        <w:rPr>
          <w:sz w:val="24"/>
          <w:szCs w:val="24"/>
        </w:rPr>
      </w:pPr>
      <w:r w:rsidRPr="006468FA">
        <w:rPr>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B7428E" w:rsidRPr="006468FA" w:rsidRDefault="00B7428E" w:rsidP="000B14CF">
      <w:pPr>
        <w:pStyle w:val="21"/>
        <w:rPr>
          <w:sz w:val="24"/>
          <w:szCs w:val="24"/>
        </w:rPr>
      </w:pPr>
      <w:r w:rsidRPr="006468FA">
        <w:rPr>
          <w:sz w:val="24"/>
          <w:szCs w:val="24"/>
        </w:rPr>
        <w:t>Трудовой договор является основанием для издания приказа о приеме на работу.</w:t>
      </w:r>
    </w:p>
    <w:p w:rsidR="00B7428E" w:rsidRPr="006468FA" w:rsidRDefault="00B7428E" w:rsidP="000B14CF">
      <w:pPr>
        <w:pStyle w:val="21"/>
        <w:rPr>
          <w:sz w:val="24"/>
          <w:szCs w:val="24"/>
        </w:rPr>
      </w:pPr>
      <w:r w:rsidRPr="006468FA">
        <w:rPr>
          <w:sz w:val="24"/>
          <w:szCs w:val="24"/>
        </w:rPr>
        <w:t>2.3. Трудовой договор с работником, как правило, заключается на неопределенный срок.</w:t>
      </w:r>
    </w:p>
    <w:p w:rsidR="00B7428E" w:rsidRPr="006468FA" w:rsidRDefault="00B7428E" w:rsidP="000B14CF">
      <w:pPr>
        <w:pStyle w:val="21"/>
        <w:rPr>
          <w:sz w:val="24"/>
          <w:szCs w:val="24"/>
        </w:rPr>
      </w:pPr>
      <w:r w:rsidRPr="006468FA">
        <w:rPr>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7428E" w:rsidRPr="006468FA" w:rsidRDefault="00B7428E" w:rsidP="000B14CF">
      <w:pPr>
        <w:pStyle w:val="21"/>
        <w:rPr>
          <w:sz w:val="24"/>
          <w:szCs w:val="24"/>
        </w:rPr>
      </w:pPr>
      <w:r w:rsidRPr="006468FA">
        <w:rPr>
          <w:sz w:val="24"/>
          <w:szCs w:val="24"/>
        </w:rPr>
        <w:t>2.4.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B7428E" w:rsidRPr="006468FA" w:rsidRDefault="00B7428E" w:rsidP="000B14CF">
      <w:pPr>
        <w:pStyle w:val="21"/>
        <w:rPr>
          <w:sz w:val="24"/>
          <w:szCs w:val="24"/>
        </w:rPr>
      </w:pPr>
      <w:r w:rsidRPr="006468FA">
        <w:rPr>
          <w:sz w:val="24"/>
          <w:szCs w:val="24"/>
        </w:rPr>
        <w:t>Условия трудового договора могут быть изменены только по соглашению сторон и в письменной форме.</w:t>
      </w:r>
    </w:p>
    <w:p w:rsidR="00B7428E" w:rsidRPr="006468FA" w:rsidRDefault="00B7428E" w:rsidP="000B14CF">
      <w:pPr>
        <w:pStyle w:val="21"/>
        <w:rPr>
          <w:sz w:val="24"/>
          <w:szCs w:val="24"/>
        </w:rPr>
      </w:pPr>
      <w:r w:rsidRPr="006468FA">
        <w:rPr>
          <w:sz w:val="24"/>
          <w:szCs w:val="24"/>
        </w:rPr>
        <w:t>В трудовом договоре могут предусматриваться условия об испытании (ст. 70, ст. 71 ТК РФ), а также иные условия,  не ухудшающие положение работника по сравнению с ТК РФ.</w:t>
      </w:r>
    </w:p>
    <w:p w:rsidR="00B7428E" w:rsidRPr="006468FA" w:rsidRDefault="00B7428E" w:rsidP="000B14CF">
      <w:pPr>
        <w:pStyle w:val="21"/>
        <w:rPr>
          <w:sz w:val="24"/>
          <w:szCs w:val="24"/>
        </w:rPr>
      </w:pPr>
      <w:r w:rsidRPr="006468FA">
        <w:rPr>
          <w:sz w:val="24"/>
          <w:szCs w:val="24"/>
        </w:rPr>
        <w:t>Работодатель не вправе требовать от работника выполнение работы, не обусловленной трудовым договором (ст. 60 ТК РФ).</w:t>
      </w:r>
    </w:p>
    <w:p w:rsidR="00B7428E" w:rsidRPr="006468FA" w:rsidRDefault="00B4636B" w:rsidP="000B14CF">
      <w:pPr>
        <w:pStyle w:val="21"/>
        <w:rPr>
          <w:sz w:val="24"/>
          <w:szCs w:val="24"/>
        </w:rPr>
      </w:pPr>
      <w:r w:rsidRPr="006468FA">
        <w:rPr>
          <w:sz w:val="24"/>
          <w:szCs w:val="24"/>
        </w:rPr>
        <w:lastRenderedPageBreak/>
        <w:t xml:space="preserve">  2.5. </w:t>
      </w:r>
      <w:r w:rsidR="00B7428E" w:rsidRPr="006468FA">
        <w:rPr>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B7428E" w:rsidRPr="006468FA" w:rsidRDefault="00B7428E" w:rsidP="000B14CF">
      <w:pPr>
        <w:pStyle w:val="21"/>
        <w:rPr>
          <w:sz w:val="24"/>
          <w:szCs w:val="24"/>
        </w:rPr>
      </w:pPr>
      <w:r w:rsidRPr="006468FA">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7428E" w:rsidRPr="006468FA" w:rsidRDefault="00B7428E" w:rsidP="000B14CF">
      <w:pPr>
        <w:pStyle w:val="21"/>
        <w:rPr>
          <w:sz w:val="24"/>
          <w:szCs w:val="24"/>
        </w:rPr>
      </w:pPr>
      <w:r w:rsidRPr="006468FA">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w:t>
      </w:r>
      <w:r w:rsidR="005428AD" w:rsidRPr="006468FA">
        <w:rPr>
          <w:sz w:val="24"/>
          <w:szCs w:val="24"/>
        </w:rPr>
        <w:t xml:space="preserve"> сокращения количества групп</w:t>
      </w:r>
      <w:r w:rsidRPr="006468FA">
        <w:rPr>
          <w:sz w:val="24"/>
          <w:szCs w:val="24"/>
        </w:rPr>
        <w:t>.</w:t>
      </w:r>
    </w:p>
    <w:p w:rsidR="00B7428E" w:rsidRPr="006468FA" w:rsidRDefault="00B7428E" w:rsidP="000B14CF">
      <w:pPr>
        <w:pStyle w:val="21"/>
        <w:rPr>
          <w:sz w:val="24"/>
          <w:szCs w:val="24"/>
        </w:rPr>
      </w:pPr>
      <w:r w:rsidRPr="006468FA">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7428E" w:rsidRPr="006468FA" w:rsidRDefault="00B7428E" w:rsidP="000B14CF">
      <w:pPr>
        <w:pStyle w:val="21"/>
        <w:rPr>
          <w:sz w:val="24"/>
          <w:szCs w:val="24"/>
        </w:rPr>
      </w:pPr>
      <w:r w:rsidRPr="006468FA">
        <w:rPr>
          <w:sz w:val="24"/>
          <w:szCs w:val="24"/>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B7428E" w:rsidRPr="006468FA" w:rsidRDefault="00B7428E" w:rsidP="000B14CF">
      <w:pPr>
        <w:pStyle w:val="21"/>
        <w:rPr>
          <w:sz w:val="24"/>
          <w:szCs w:val="24"/>
        </w:rPr>
      </w:pPr>
      <w:r w:rsidRPr="006468FA">
        <w:rPr>
          <w:sz w:val="24"/>
          <w:szCs w:val="24"/>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B7428E" w:rsidRPr="006468FA" w:rsidRDefault="00B7428E" w:rsidP="000B14CF">
      <w:pPr>
        <w:pStyle w:val="a3"/>
        <w:ind w:firstLine="709"/>
        <w:jc w:val="both"/>
        <w:rPr>
          <w:rFonts w:ascii="Times New Roman" w:eastAsia="MS Mincho" w:hAnsi="Times New Roman"/>
          <w:sz w:val="24"/>
          <w:szCs w:val="24"/>
        </w:rPr>
      </w:pPr>
      <w:r w:rsidRPr="006468FA">
        <w:rPr>
          <w:rFonts w:ascii="Times New Roman" w:eastAsia="MS Mincho" w:hAnsi="Times New Roman"/>
          <w:sz w:val="24"/>
          <w:szCs w:val="24"/>
        </w:rPr>
        <w:t>2.6.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B7428E" w:rsidRPr="006468FA" w:rsidRDefault="005428AD" w:rsidP="000B14CF">
      <w:pPr>
        <w:pStyle w:val="a3"/>
        <w:ind w:firstLine="709"/>
        <w:jc w:val="both"/>
        <w:rPr>
          <w:rFonts w:ascii="Times New Roman" w:eastAsia="MS Mincho" w:hAnsi="Times New Roman"/>
          <w:sz w:val="24"/>
          <w:szCs w:val="24"/>
        </w:rPr>
      </w:pPr>
      <w:r w:rsidRPr="006468FA">
        <w:rPr>
          <w:rFonts w:ascii="Times New Roman" w:eastAsia="MS Mincho" w:hAnsi="Times New Roman"/>
          <w:sz w:val="24"/>
          <w:szCs w:val="24"/>
        </w:rPr>
        <w:t>2.7. Учебная нагрузка педагогам</w:t>
      </w:r>
      <w:r w:rsidR="00B7428E" w:rsidRPr="006468FA">
        <w:rPr>
          <w:rFonts w:ascii="Times New Roman" w:eastAsia="MS Mincho" w:hAnsi="Times New Roman"/>
          <w:sz w:val="24"/>
          <w:szCs w:val="24"/>
        </w:rPr>
        <w:t xml:space="preserve">,  находящимся в отпуске по уходу за ребенком до исполнения им возраста трех лет,  устанавливается  на  общих основаниях и передается на этот период </w:t>
      </w:r>
      <w:r w:rsidRPr="006468FA">
        <w:rPr>
          <w:rFonts w:ascii="Times New Roman" w:eastAsia="MS Mincho" w:hAnsi="Times New Roman"/>
          <w:sz w:val="24"/>
          <w:szCs w:val="24"/>
        </w:rPr>
        <w:t>для выполнения другими педагогами</w:t>
      </w:r>
      <w:r w:rsidR="00B7428E" w:rsidRPr="006468FA">
        <w:rPr>
          <w:rFonts w:ascii="Times New Roman" w:eastAsia="MS Mincho" w:hAnsi="Times New Roman"/>
          <w:sz w:val="24"/>
          <w:szCs w:val="24"/>
        </w:rPr>
        <w:t>.</w:t>
      </w:r>
    </w:p>
    <w:p w:rsidR="00B7428E" w:rsidRPr="006468FA" w:rsidRDefault="00B7428E" w:rsidP="000B14CF">
      <w:pPr>
        <w:pStyle w:val="31"/>
        <w:ind w:firstLine="709"/>
        <w:rPr>
          <w:b/>
          <w:sz w:val="24"/>
          <w:szCs w:val="24"/>
        </w:rPr>
      </w:pPr>
      <w:r w:rsidRPr="006468FA">
        <w:rPr>
          <w:rFonts w:eastAsia="MS Mincho"/>
          <w:sz w:val="24"/>
          <w:szCs w:val="24"/>
        </w:rPr>
        <w:t>2.8. Учебная нагрузка на выходные и нерабочие праздничные дни не планируется.</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 xml:space="preserve"> 2.9. Уменьшение или увеличение учебной нагрузки учителя в тече</w:t>
      </w:r>
      <w:r w:rsidRPr="006468FA">
        <w:rPr>
          <w:rFonts w:ascii="Times New Roman" w:hAnsi="Times New Roman" w:cs="Times New Roman"/>
          <w:sz w:val="24"/>
          <w:szCs w:val="24"/>
        </w:rPr>
        <w:softHyphen/>
        <w:t>ние учебного года по сравнению с учебной нагрузкой, оговоренной в тру</w:t>
      </w:r>
      <w:r w:rsidRPr="006468FA">
        <w:rPr>
          <w:rFonts w:ascii="Times New Roman" w:hAnsi="Times New Roman" w:cs="Times New Roman"/>
          <w:sz w:val="24"/>
          <w:szCs w:val="24"/>
        </w:rPr>
        <w:softHyphen/>
        <w:t>довом договоре  или приказе руководителя учреждения, возможны только:</w:t>
      </w:r>
    </w:p>
    <w:p w:rsidR="00B7428E" w:rsidRPr="006468FA" w:rsidRDefault="00B7428E" w:rsidP="000B14CF">
      <w:pPr>
        <w:suppressAutoHyphens/>
        <w:autoSpaceDE w:val="0"/>
        <w:autoSpaceDN w:val="0"/>
        <w:adjustRightInd w:val="0"/>
        <w:spacing w:line="240" w:lineRule="auto"/>
        <w:ind w:left="550"/>
        <w:rPr>
          <w:rFonts w:ascii="Times New Roman" w:hAnsi="Times New Roman" w:cs="Times New Roman"/>
          <w:sz w:val="24"/>
          <w:szCs w:val="24"/>
        </w:rPr>
      </w:pPr>
      <w:r w:rsidRPr="006468FA">
        <w:rPr>
          <w:rFonts w:ascii="Times New Roman" w:hAnsi="Times New Roman" w:cs="Times New Roman"/>
          <w:sz w:val="24"/>
          <w:szCs w:val="24"/>
        </w:rPr>
        <w:t>а) по взаимному согласию сторон;</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б) по инициативе работодателя в случаях:</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 уменьшения количества ча</w:t>
      </w:r>
      <w:r w:rsidRPr="006468FA">
        <w:rPr>
          <w:rFonts w:ascii="Times New Roman" w:hAnsi="Times New Roman" w:cs="Times New Roman"/>
          <w:sz w:val="24"/>
          <w:szCs w:val="24"/>
        </w:rPr>
        <w:softHyphen/>
        <w:t>сов по учебным планам и программам (п. 66 Типового положения о</w:t>
      </w:r>
      <w:r w:rsidR="005F1191">
        <w:rPr>
          <w:rFonts w:ascii="Times New Roman" w:hAnsi="Times New Roman" w:cs="Times New Roman"/>
          <w:sz w:val="24"/>
          <w:szCs w:val="24"/>
        </w:rPr>
        <w:t>б учреждении дополнительного образования</w:t>
      </w:r>
      <w:r w:rsidRPr="006468FA">
        <w:rPr>
          <w:rFonts w:ascii="Times New Roman" w:hAnsi="Times New Roman" w:cs="Times New Roman"/>
          <w:sz w:val="24"/>
          <w:szCs w:val="24"/>
        </w:rPr>
        <w:t>);</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 временного увеличения объема учебной нагрузки в связи с производствен</w:t>
      </w:r>
      <w:r w:rsidRPr="006468FA">
        <w:rPr>
          <w:rFonts w:ascii="Times New Roman" w:hAnsi="Times New Roman" w:cs="Times New Roman"/>
          <w:sz w:val="24"/>
          <w:szCs w:val="24"/>
        </w:rPr>
        <w:softHyphen/>
        <w:t>ной необходимостью для  замещения временно отсутствую</w:t>
      </w:r>
      <w:r w:rsidRPr="006468FA">
        <w:rPr>
          <w:rFonts w:ascii="Times New Roman" w:hAnsi="Times New Roman" w:cs="Times New Roman"/>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 простоя, когда работникам поручается с учетом их специ</w:t>
      </w:r>
      <w:r w:rsidRPr="006468FA">
        <w:rPr>
          <w:rFonts w:ascii="Times New Roman" w:hAnsi="Times New Roman" w:cs="Times New Roman"/>
          <w:sz w:val="24"/>
          <w:szCs w:val="24"/>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B7428E" w:rsidRPr="0029343E" w:rsidRDefault="00B7428E" w:rsidP="000B14CF">
      <w:pPr>
        <w:pStyle w:val="31"/>
        <w:rPr>
          <w:sz w:val="24"/>
          <w:szCs w:val="24"/>
        </w:rPr>
      </w:pPr>
      <w:r w:rsidRPr="0029343E">
        <w:rPr>
          <w:sz w:val="24"/>
          <w:szCs w:val="24"/>
        </w:rPr>
        <w:t xml:space="preserve">- восстановления на работе </w:t>
      </w:r>
      <w:r w:rsidR="005F1191" w:rsidRPr="0029343E">
        <w:rPr>
          <w:sz w:val="24"/>
          <w:szCs w:val="24"/>
        </w:rPr>
        <w:t>педагога</w:t>
      </w:r>
      <w:r w:rsidRPr="0029343E">
        <w:rPr>
          <w:sz w:val="24"/>
          <w:szCs w:val="24"/>
        </w:rPr>
        <w:t>, ранее выполнявшего эту учеб</w:t>
      </w:r>
      <w:r w:rsidRPr="0029343E">
        <w:rPr>
          <w:sz w:val="24"/>
          <w:szCs w:val="24"/>
        </w:rPr>
        <w:softHyphen/>
        <w:t>ную нагрузку;</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lastRenderedPageBreak/>
        <w:t>- возвращения на работу женщины, прервавшей отпуск по уходу за ребенком до достижения им возраста трех лет, или после окончания этого отпуска.</w:t>
      </w:r>
    </w:p>
    <w:p w:rsidR="00B7428E" w:rsidRPr="006468FA" w:rsidRDefault="00B7428E" w:rsidP="000B14CF">
      <w:pPr>
        <w:pStyle w:val="21"/>
        <w:rPr>
          <w:sz w:val="24"/>
          <w:szCs w:val="24"/>
        </w:rPr>
      </w:pPr>
      <w:r w:rsidRPr="006468FA">
        <w:rPr>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B7428E" w:rsidRPr="006468FA" w:rsidRDefault="00B7428E" w:rsidP="000B14CF">
      <w:pPr>
        <w:pStyle w:val="21"/>
        <w:rPr>
          <w:sz w:val="24"/>
          <w:szCs w:val="24"/>
        </w:rPr>
      </w:pPr>
      <w:r w:rsidRPr="006468FA">
        <w:rPr>
          <w:sz w:val="24"/>
          <w:szCs w:val="24"/>
        </w:rPr>
        <w:t>2.10. 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(Глава 12 ТК РФ).</w:t>
      </w:r>
    </w:p>
    <w:p w:rsidR="00B7428E" w:rsidRPr="006468FA" w:rsidRDefault="00B7428E" w:rsidP="000B14CF">
      <w:pPr>
        <w:pStyle w:val="21"/>
        <w:rPr>
          <w:sz w:val="24"/>
          <w:szCs w:val="24"/>
        </w:rPr>
      </w:pPr>
      <w:r w:rsidRPr="006468FA">
        <w:rPr>
          <w:sz w:val="24"/>
          <w:szCs w:val="24"/>
        </w:rPr>
        <w:t>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w:t>
      </w:r>
    </w:p>
    <w:p w:rsidR="00B7428E" w:rsidRPr="006468FA" w:rsidRDefault="00B7428E" w:rsidP="000B14CF">
      <w:pPr>
        <w:pStyle w:val="21"/>
        <w:rPr>
          <w:sz w:val="24"/>
          <w:szCs w:val="24"/>
        </w:rPr>
      </w:pPr>
      <w:r w:rsidRPr="006468FA">
        <w:rPr>
          <w:sz w:val="24"/>
          <w:szCs w:val="24"/>
        </w:rPr>
        <w:t>О введении изменений условий трудового договора работник должен быть уведомлен работодателем в письменной форме не позднее чем за 2 месяца (ст. ст. 74,162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7428E" w:rsidRPr="006468FA" w:rsidRDefault="00B7428E" w:rsidP="000B14CF">
      <w:pPr>
        <w:pStyle w:val="21"/>
        <w:rPr>
          <w:sz w:val="24"/>
          <w:szCs w:val="24"/>
        </w:rPr>
      </w:pPr>
      <w:r w:rsidRPr="006468FA">
        <w:rPr>
          <w:sz w:val="24"/>
          <w:szCs w:val="24"/>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7428E" w:rsidRPr="006468FA" w:rsidRDefault="00B7428E" w:rsidP="000B14CF">
      <w:pPr>
        <w:pStyle w:val="21"/>
        <w:rPr>
          <w:sz w:val="24"/>
          <w:szCs w:val="24"/>
        </w:rPr>
      </w:pPr>
      <w:r w:rsidRPr="006468FA">
        <w:rPr>
          <w:sz w:val="24"/>
          <w:szCs w:val="24"/>
        </w:rPr>
        <w:t xml:space="preserve">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B7428E" w:rsidRPr="006468FA" w:rsidRDefault="00B7428E" w:rsidP="000B14CF">
      <w:pPr>
        <w:spacing w:line="240" w:lineRule="auto"/>
        <w:ind w:firstLine="709"/>
        <w:jc w:val="both"/>
        <w:rPr>
          <w:rFonts w:ascii="Times New Roman" w:hAnsi="Times New Roman" w:cs="Times New Roman"/>
          <w:sz w:val="24"/>
          <w:szCs w:val="24"/>
        </w:rPr>
      </w:pPr>
      <w:r w:rsidRPr="006468FA">
        <w:rPr>
          <w:rFonts w:ascii="Times New Roman" w:hAnsi="Times New Roman" w:cs="Times New Roman"/>
          <w:sz w:val="24"/>
          <w:szCs w:val="24"/>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B7428E" w:rsidRPr="006468FA" w:rsidRDefault="00B7428E" w:rsidP="000B14CF">
      <w:pPr>
        <w:spacing w:line="240" w:lineRule="auto"/>
        <w:ind w:firstLine="709"/>
        <w:jc w:val="center"/>
        <w:rPr>
          <w:rFonts w:ascii="Times New Roman" w:hAnsi="Times New Roman" w:cs="Times New Roman"/>
          <w:b/>
          <w:sz w:val="28"/>
          <w:szCs w:val="28"/>
        </w:rPr>
      </w:pPr>
      <w:r w:rsidRPr="006468FA">
        <w:rPr>
          <w:rFonts w:ascii="Times New Roman" w:hAnsi="Times New Roman" w:cs="Times New Roman"/>
          <w:b/>
          <w:sz w:val="28"/>
          <w:szCs w:val="28"/>
          <w:lang w:val="en-US"/>
        </w:rPr>
        <w:t>III</w:t>
      </w:r>
      <w:r w:rsidRPr="006468FA">
        <w:rPr>
          <w:rFonts w:ascii="Times New Roman" w:hAnsi="Times New Roman" w:cs="Times New Roman"/>
          <w:b/>
          <w:sz w:val="28"/>
          <w:szCs w:val="28"/>
        </w:rPr>
        <w:t>. Профессиональная подготовка, переподготовка и повышение квалификации работников</w:t>
      </w:r>
    </w:p>
    <w:p w:rsidR="00B7428E" w:rsidRPr="006468FA" w:rsidRDefault="00B4636B" w:rsidP="000B14CF">
      <w:pPr>
        <w:spacing w:line="240" w:lineRule="auto"/>
        <w:rPr>
          <w:rFonts w:ascii="Times New Roman" w:hAnsi="Times New Roman" w:cs="Times New Roman"/>
          <w:sz w:val="24"/>
          <w:szCs w:val="24"/>
        </w:rPr>
      </w:pPr>
      <w:r w:rsidRPr="006468FA">
        <w:rPr>
          <w:rFonts w:ascii="Times New Roman" w:hAnsi="Times New Roman" w:cs="Times New Roman"/>
          <w:b/>
          <w:sz w:val="24"/>
          <w:szCs w:val="24"/>
        </w:rPr>
        <w:t xml:space="preserve">           </w:t>
      </w:r>
      <w:r w:rsidR="00B7428E" w:rsidRPr="006468FA">
        <w:rPr>
          <w:rFonts w:ascii="Times New Roman" w:hAnsi="Times New Roman" w:cs="Times New Roman"/>
          <w:sz w:val="24"/>
          <w:szCs w:val="24"/>
        </w:rPr>
        <w:t>3. Стороны пришли к соглашению в том, что:</w:t>
      </w:r>
    </w:p>
    <w:p w:rsidR="00B7428E" w:rsidRPr="006468FA" w:rsidRDefault="00B7428E" w:rsidP="000B14CF">
      <w:pPr>
        <w:pStyle w:val="21"/>
        <w:rPr>
          <w:sz w:val="24"/>
          <w:szCs w:val="24"/>
        </w:rPr>
      </w:pPr>
      <w:r w:rsidRPr="006468FA">
        <w:rPr>
          <w:sz w:val="24"/>
          <w:szCs w:val="24"/>
        </w:rPr>
        <w:t>3.1. Работодатель определяет необходимость профессиональной подготовки и переподготовки кадров для нужд  учреждения.</w:t>
      </w:r>
    </w:p>
    <w:p w:rsidR="00B7428E" w:rsidRPr="006468FA" w:rsidRDefault="00B7428E" w:rsidP="000B14CF">
      <w:pPr>
        <w:pStyle w:val="21"/>
        <w:rPr>
          <w:sz w:val="24"/>
          <w:szCs w:val="24"/>
        </w:rPr>
      </w:pPr>
      <w:r w:rsidRPr="006468FA">
        <w:rPr>
          <w:sz w:val="24"/>
          <w:szCs w:val="24"/>
        </w:rPr>
        <w:t xml:space="preserve">3.2. Работодатель с учетом мнения (по согласованию) </w:t>
      </w:r>
      <w:r w:rsidR="00913708">
        <w:rPr>
          <w:sz w:val="24"/>
          <w:szCs w:val="24"/>
        </w:rPr>
        <w:t>председатель трудового коллектива</w:t>
      </w:r>
      <w:r w:rsidRPr="006468FA">
        <w:rPr>
          <w:sz w:val="24"/>
          <w:szCs w:val="24"/>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7428E" w:rsidRPr="006468FA" w:rsidRDefault="00B7428E" w:rsidP="000B14CF">
      <w:pPr>
        <w:spacing w:line="240" w:lineRule="auto"/>
        <w:ind w:firstLine="709"/>
        <w:rPr>
          <w:rFonts w:ascii="Times New Roman" w:hAnsi="Times New Roman" w:cs="Times New Roman"/>
          <w:sz w:val="24"/>
          <w:szCs w:val="24"/>
        </w:rPr>
      </w:pPr>
      <w:r w:rsidRPr="006468FA">
        <w:rPr>
          <w:rFonts w:ascii="Times New Roman" w:hAnsi="Times New Roman" w:cs="Times New Roman"/>
          <w:sz w:val="24"/>
          <w:szCs w:val="24"/>
        </w:rPr>
        <w:t>3.3. Работодатель обязуется:</w:t>
      </w:r>
    </w:p>
    <w:p w:rsidR="00B7428E" w:rsidRPr="006468FA" w:rsidRDefault="00B7428E" w:rsidP="000B14CF">
      <w:pPr>
        <w:spacing w:line="240" w:lineRule="auto"/>
        <w:ind w:firstLine="709"/>
        <w:rPr>
          <w:rFonts w:ascii="Times New Roman" w:hAnsi="Times New Roman" w:cs="Times New Roman"/>
          <w:sz w:val="24"/>
          <w:szCs w:val="24"/>
        </w:rPr>
      </w:pPr>
      <w:r w:rsidRPr="006468FA">
        <w:rPr>
          <w:rFonts w:ascii="Times New Roman" w:hAnsi="Times New Roman" w:cs="Times New Roman"/>
          <w:sz w:val="24"/>
          <w:szCs w:val="24"/>
        </w:rPr>
        <w:t>3.3.1. Организовывать профессиональную подготовку, переподготовку и</w:t>
      </w:r>
      <w:r w:rsidR="005428AD" w:rsidRPr="006468FA">
        <w:rPr>
          <w:rFonts w:ascii="Times New Roman" w:hAnsi="Times New Roman" w:cs="Times New Roman"/>
          <w:sz w:val="24"/>
          <w:szCs w:val="24"/>
        </w:rPr>
        <w:t xml:space="preserve"> повышение квалификации всех </w:t>
      </w:r>
      <w:r w:rsidRPr="006468FA">
        <w:rPr>
          <w:rFonts w:ascii="Times New Roman" w:hAnsi="Times New Roman" w:cs="Times New Roman"/>
          <w:sz w:val="24"/>
          <w:szCs w:val="24"/>
        </w:rPr>
        <w:t>работников (в разрезе специальности).</w:t>
      </w:r>
    </w:p>
    <w:p w:rsidR="00B7428E" w:rsidRPr="006468FA" w:rsidRDefault="00B7428E" w:rsidP="000B14CF">
      <w:pPr>
        <w:spacing w:line="240" w:lineRule="auto"/>
        <w:ind w:firstLine="709"/>
        <w:rPr>
          <w:rFonts w:ascii="Times New Roman" w:hAnsi="Times New Roman" w:cs="Times New Roman"/>
          <w:sz w:val="24"/>
          <w:szCs w:val="24"/>
        </w:rPr>
      </w:pPr>
      <w:r w:rsidRPr="006468FA">
        <w:rPr>
          <w:rFonts w:ascii="Times New Roman" w:hAnsi="Times New Roman" w:cs="Times New Roman"/>
          <w:sz w:val="24"/>
          <w:szCs w:val="24"/>
        </w:rPr>
        <w:t>3.3.2. Повышать квалификацию педагогических работников не реже чем один раз в пять лет.</w:t>
      </w:r>
    </w:p>
    <w:p w:rsidR="00B7428E" w:rsidRPr="006468FA" w:rsidRDefault="00B7428E" w:rsidP="000B14CF">
      <w:pPr>
        <w:pStyle w:val="a5"/>
        <w:rPr>
          <w:sz w:val="24"/>
          <w:szCs w:val="24"/>
        </w:rPr>
      </w:pPr>
      <w:r w:rsidRPr="006468FA">
        <w:rPr>
          <w:sz w:val="24"/>
          <w:szCs w:val="24"/>
        </w:rPr>
        <w:t xml:space="preserve">          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B7428E" w:rsidRPr="006468FA" w:rsidRDefault="00B7428E" w:rsidP="000B14CF">
      <w:pPr>
        <w:pStyle w:val="21"/>
        <w:rPr>
          <w:sz w:val="24"/>
          <w:szCs w:val="24"/>
        </w:rPr>
      </w:pPr>
      <w:r w:rsidRPr="006468FA">
        <w:rPr>
          <w:sz w:val="24"/>
          <w:szCs w:val="24"/>
        </w:rPr>
        <w:t xml:space="preserve">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w:t>
      </w:r>
      <w:r w:rsidRPr="006468FA">
        <w:rPr>
          <w:sz w:val="24"/>
          <w:szCs w:val="24"/>
        </w:rPr>
        <w:lastRenderedPageBreak/>
        <w:t xml:space="preserve">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
    <w:p w:rsidR="00B7428E" w:rsidRPr="006468FA" w:rsidRDefault="00B7428E" w:rsidP="000B14CF">
      <w:pPr>
        <w:pStyle w:val="21"/>
        <w:rPr>
          <w:sz w:val="24"/>
          <w:szCs w:val="24"/>
        </w:rPr>
      </w:pPr>
      <w:r w:rsidRPr="006468FA">
        <w:rPr>
          <w:sz w:val="24"/>
          <w:szCs w:val="24"/>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B7428E" w:rsidRPr="006468FA" w:rsidRDefault="00B7428E" w:rsidP="000B14CF">
      <w:pPr>
        <w:pStyle w:val="21"/>
        <w:rPr>
          <w:sz w:val="24"/>
          <w:szCs w:val="24"/>
        </w:rPr>
      </w:pPr>
      <w:r w:rsidRPr="006468FA">
        <w:rPr>
          <w:sz w:val="24"/>
          <w:szCs w:val="24"/>
        </w:rPr>
        <w:t>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 ).</w:t>
      </w:r>
    </w:p>
    <w:p w:rsidR="00B7428E" w:rsidRPr="006468FA" w:rsidRDefault="00B7428E" w:rsidP="000B14CF">
      <w:pPr>
        <w:pStyle w:val="21"/>
        <w:rPr>
          <w:sz w:val="24"/>
          <w:szCs w:val="24"/>
        </w:rPr>
      </w:pPr>
      <w:r w:rsidRPr="006468FA">
        <w:rPr>
          <w:sz w:val="24"/>
          <w:szCs w:val="24"/>
        </w:rPr>
        <w:t>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B7428E" w:rsidRPr="006468FA" w:rsidRDefault="00B7428E" w:rsidP="000B14CF">
      <w:pPr>
        <w:pStyle w:val="21"/>
        <w:rPr>
          <w:sz w:val="24"/>
          <w:szCs w:val="24"/>
        </w:rPr>
      </w:pPr>
      <w:r w:rsidRPr="006468FA">
        <w:rPr>
          <w:sz w:val="24"/>
          <w:szCs w:val="24"/>
        </w:rPr>
        <w:t>3.3.7. Продлевать действие имеющихся квалификационных категорий педагогическим и  руководящим работникам в случаях:</w:t>
      </w:r>
    </w:p>
    <w:p w:rsidR="00B7428E" w:rsidRPr="006468FA" w:rsidRDefault="00B7428E" w:rsidP="000B14CF">
      <w:pPr>
        <w:pStyle w:val="21"/>
        <w:rPr>
          <w:sz w:val="24"/>
          <w:szCs w:val="24"/>
        </w:rPr>
      </w:pPr>
      <w:r w:rsidRPr="006468FA">
        <w:rPr>
          <w:sz w:val="24"/>
          <w:szCs w:val="24"/>
        </w:rPr>
        <w:t>•</w:t>
      </w:r>
      <w:r w:rsidRPr="006468FA">
        <w:rPr>
          <w:sz w:val="24"/>
          <w:szCs w:val="24"/>
        </w:rPr>
        <w:tab/>
        <w:t>истечения срока действия квалификационной категории у педагогических и руководящих работников, которым до пенсии по старости (возрасту) осталось менее 3 лет, имеющаяся у них квалификационная категория сохраняется до наступления пенсионного возраста;</w:t>
      </w:r>
    </w:p>
    <w:p w:rsidR="00B7428E" w:rsidRPr="006468FA" w:rsidRDefault="00B7428E" w:rsidP="000B14CF">
      <w:pPr>
        <w:pStyle w:val="21"/>
        <w:rPr>
          <w:sz w:val="24"/>
          <w:szCs w:val="24"/>
        </w:rPr>
      </w:pPr>
      <w:r w:rsidRPr="006468FA">
        <w:rPr>
          <w:sz w:val="24"/>
          <w:szCs w:val="24"/>
        </w:rPr>
        <w:t>•</w:t>
      </w:r>
      <w:r w:rsidRPr="006468FA">
        <w:rPr>
          <w:sz w:val="24"/>
          <w:szCs w:val="24"/>
        </w:rPr>
        <w:tab/>
        <w:t>педагогическим работникам, награжденными Почетными грамотами Облоно, ГУО, Департамента, Министерства образования Оренбургской области,  премиями губернатора Оренбургской области, срок действия имеющейся квалификационной категории может быть продлен на один год;</w:t>
      </w:r>
    </w:p>
    <w:p w:rsidR="00B7428E" w:rsidRPr="006468FA" w:rsidRDefault="00B7428E" w:rsidP="000B14CF">
      <w:pPr>
        <w:pStyle w:val="21"/>
        <w:rPr>
          <w:sz w:val="24"/>
          <w:szCs w:val="24"/>
        </w:rPr>
      </w:pPr>
      <w:r w:rsidRPr="006468FA">
        <w:rPr>
          <w:sz w:val="24"/>
          <w:szCs w:val="24"/>
        </w:rPr>
        <w:t>•</w:t>
      </w:r>
      <w:r w:rsidRPr="006468FA">
        <w:rPr>
          <w:sz w:val="24"/>
          <w:szCs w:val="24"/>
        </w:rPr>
        <w:tab/>
        <w:t>педагогическим работникам, которые имеют награды МО РФ и ЦК Профсоюза, имеющие высшую, первую, вторую квалификационные категории, срок их действия может быть продлен на один год;</w:t>
      </w:r>
    </w:p>
    <w:p w:rsidR="00B7428E" w:rsidRPr="006468FA" w:rsidRDefault="00B7428E" w:rsidP="000B14CF">
      <w:pPr>
        <w:pStyle w:val="21"/>
        <w:rPr>
          <w:sz w:val="24"/>
          <w:szCs w:val="24"/>
        </w:rPr>
      </w:pPr>
      <w:r w:rsidRPr="006468FA">
        <w:rPr>
          <w:sz w:val="24"/>
          <w:szCs w:val="24"/>
        </w:rPr>
        <w:t>•</w:t>
      </w:r>
      <w:r w:rsidRPr="006468FA">
        <w:rPr>
          <w:sz w:val="24"/>
          <w:szCs w:val="24"/>
        </w:rPr>
        <w:tab/>
        <w:t>педагогическим работникам, на протяжении двух лет подготовившим учащихся-победителей международных, российских, областных олимпиад, массовых мероприятий, проводимых по распоряжению главы администрации области, срок действия имеющейся категории может быть продлен на 1 год;</w:t>
      </w:r>
    </w:p>
    <w:p w:rsidR="00B7428E" w:rsidRPr="006468FA" w:rsidRDefault="00B7428E" w:rsidP="000B14CF">
      <w:pPr>
        <w:pStyle w:val="21"/>
        <w:rPr>
          <w:sz w:val="24"/>
          <w:szCs w:val="24"/>
        </w:rPr>
      </w:pPr>
      <w:r w:rsidRPr="006468FA">
        <w:rPr>
          <w:sz w:val="24"/>
          <w:szCs w:val="24"/>
        </w:rPr>
        <w:t>•</w:t>
      </w:r>
      <w:r w:rsidRPr="006468FA">
        <w:rPr>
          <w:sz w:val="24"/>
          <w:szCs w:val="24"/>
        </w:rPr>
        <w:tab/>
        <w:t>длительной нетрудоспособности, отпуска по уходу за ребенком, отпуска до 1 года в соответствии с п. 5 ст. 55 ФЗ РФ “Об образовании”, по выходе на работу срок действия имеющейся квалификационной категории продлевается соответствующей аттестационной комиссией по ходатайству администрации образовательного учреждения в индивидуальном порядке не более чем на один год;</w:t>
      </w:r>
    </w:p>
    <w:p w:rsidR="00B7428E" w:rsidRPr="006468FA" w:rsidRDefault="00B7428E" w:rsidP="000B14CF">
      <w:pPr>
        <w:pStyle w:val="21"/>
        <w:rPr>
          <w:sz w:val="24"/>
          <w:szCs w:val="24"/>
        </w:rPr>
      </w:pPr>
      <w:r w:rsidRPr="006468FA">
        <w:rPr>
          <w:sz w:val="24"/>
          <w:szCs w:val="24"/>
        </w:rPr>
        <w:t>•</w:t>
      </w:r>
      <w:r w:rsidRPr="006468FA">
        <w:rPr>
          <w:sz w:val="24"/>
          <w:szCs w:val="24"/>
        </w:rPr>
        <w:tab/>
        <w:t>в случаях прекращения педагогической деятельности в связи с ликвидацией учреждения образования или ухода на пенсию, независимо от её вида, в случае возобновления ими педагогической деятельности сохраняется имеющаяся квалификационная категория до окончания срока её действия или (в случае истечения срока действия) продлевается не более чем на один год;</w:t>
      </w:r>
    </w:p>
    <w:p w:rsidR="00B7428E" w:rsidRPr="006468FA" w:rsidRDefault="00B7428E" w:rsidP="000B14CF">
      <w:pPr>
        <w:pStyle w:val="21"/>
        <w:rPr>
          <w:sz w:val="24"/>
          <w:szCs w:val="24"/>
        </w:rPr>
      </w:pPr>
      <w:r w:rsidRPr="006468FA">
        <w:rPr>
          <w:sz w:val="24"/>
          <w:szCs w:val="24"/>
        </w:rPr>
        <w:t>3.3.8. Присваивать высшую квалификационную категорию:</w:t>
      </w:r>
    </w:p>
    <w:p w:rsidR="00B7428E" w:rsidRPr="006468FA" w:rsidRDefault="00B7428E" w:rsidP="000B14CF">
      <w:pPr>
        <w:pStyle w:val="21"/>
        <w:rPr>
          <w:sz w:val="24"/>
          <w:szCs w:val="24"/>
        </w:rPr>
      </w:pPr>
      <w:r w:rsidRPr="006468FA">
        <w:rPr>
          <w:sz w:val="24"/>
          <w:szCs w:val="24"/>
        </w:rPr>
        <w:t>•</w:t>
      </w:r>
      <w:r w:rsidRPr="006468FA">
        <w:rPr>
          <w:sz w:val="24"/>
          <w:szCs w:val="24"/>
        </w:rPr>
        <w:tab/>
        <w:t>педагогическим и руководящим работникам, которым присвоено Почетное звание “Заслуженный учитель РФ”;</w:t>
      </w:r>
    </w:p>
    <w:p w:rsidR="00B7428E" w:rsidRPr="006468FA" w:rsidRDefault="00B7428E" w:rsidP="000B14CF">
      <w:pPr>
        <w:pStyle w:val="21"/>
        <w:rPr>
          <w:sz w:val="24"/>
          <w:szCs w:val="24"/>
        </w:rPr>
      </w:pPr>
      <w:r w:rsidRPr="006468FA">
        <w:rPr>
          <w:sz w:val="24"/>
          <w:szCs w:val="24"/>
        </w:rPr>
        <w:lastRenderedPageBreak/>
        <w:t>•</w:t>
      </w:r>
      <w:r w:rsidRPr="006468FA">
        <w:rPr>
          <w:sz w:val="24"/>
          <w:szCs w:val="24"/>
        </w:rPr>
        <w:tab/>
        <w:t>по представлению руководителей органов управления образования работникам, награжденным государственными наградами за высокую результативность в педагогической деятельности в течение 5 лет после награждения;</w:t>
      </w:r>
    </w:p>
    <w:p w:rsidR="00B7428E" w:rsidRPr="006468FA" w:rsidRDefault="00B7428E" w:rsidP="000B14CF">
      <w:pPr>
        <w:pStyle w:val="21"/>
        <w:rPr>
          <w:sz w:val="24"/>
          <w:szCs w:val="24"/>
        </w:rPr>
      </w:pPr>
      <w:r w:rsidRPr="006468FA">
        <w:rPr>
          <w:sz w:val="24"/>
          <w:szCs w:val="24"/>
        </w:rPr>
        <w:t>•</w:t>
      </w:r>
      <w:r w:rsidRPr="006468FA">
        <w:rPr>
          <w:sz w:val="24"/>
          <w:szCs w:val="24"/>
        </w:rPr>
        <w:tab/>
        <w:t>получившим звание “Учитель года Оренбуржья”, в других случаях. При наличии высшей категории срок её действия может быть продлен на два года.</w:t>
      </w:r>
    </w:p>
    <w:p w:rsidR="00B7428E" w:rsidRPr="006468FA" w:rsidRDefault="00B7428E" w:rsidP="000B14CF">
      <w:pPr>
        <w:pStyle w:val="21"/>
      </w:pPr>
      <w:r w:rsidRPr="006468FA">
        <w:t xml:space="preserve"> </w:t>
      </w:r>
    </w:p>
    <w:p w:rsidR="00B7428E" w:rsidRDefault="00B7428E" w:rsidP="000B14CF">
      <w:pPr>
        <w:pStyle w:val="3"/>
        <w:jc w:val="center"/>
        <w:rPr>
          <w:b/>
          <w:szCs w:val="28"/>
        </w:rPr>
      </w:pPr>
      <w:r w:rsidRPr="006468FA">
        <w:rPr>
          <w:b/>
          <w:szCs w:val="28"/>
          <w:lang w:val="en-US"/>
        </w:rPr>
        <w:t>IV</w:t>
      </w:r>
      <w:r w:rsidRPr="006468FA">
        <w:rPr>
          <w:b/>
          <w:szCs w:val="28"/>
        </w:rPr>
        <w:t>. Высвобождение работников и содействие их</w:t>
      </w:r>
      <w:r w:rsidR="00A76886">
        <w:rPr>
          <w:b/>
          <w:szCs w:val="28"/>
        </w:rPr>
        <w:t xml:space="preserve"> </w:t>
      </w:r>
      <w:r w:rsidRPr="006468FA">
        <w:rPr>
          <w:b/>
          <w:szCs w:val="28"/>
        </w:rPr>
        <w:t>трудоустройству</w:t>
      </w:r>
    </w:p>
    <w:p w:rsidR="00A76886" w:rsidRPr="00A76886" w:rsidRDefault="00A76886" w:rsidP="000B14CF">
      <w:pPr>
        <w:spacing w:line="240" w:lineRule="auto"/>
      </w:pPr>
    </w:p>
    <w:p w:rsidR="00B7428E" w:rsidRPr="00A76886" w:rsidRDefault="00B7428E" w:rsidP="000B14CF">
      <w:pPr>
        <w:spacing w:line="240" w:lineRule="auto"/>
        <w:ind w:firstLine="709"/>
        <w:rPr>
          <w:rFonts w:ascii="Times New Roman" w:hAnsi="Times New Roman" w:cs="Times New Roman"/>
          <w:sz w:val="24"/>
          <w:szCs w:val="24"/>
        </w:rPr>
      </w:pPr>
      <w:r w:rsidRPr="00A76886">
        <w:rPr>
          <w:rFonts w:ascii="Times New Roman" w:hAnsi="Times New Roman" w:cs="Times New Roman"/>
          <w:sz w:val="24"/>
          <w:szCs w:val="24"/>
        </w:rPr>
        <w:t>4. Работодатель обязуется:</w:t>
      </w:r>
    </w:p>
    <w:p w:rsidR="00B7428E" w:rsidRPr="0029343E" w:rsidRDefault="00B7428E" w:rsidP="000B14CF">
      <w:pPr>
        <w:spacing w:line="240" w:lineRule="auto"/>
        <w:ind w:firstLine="709"/>
        <w:jc w:val="both"/>
        <w:rPr>
          <w:rFonts w:ascii="Times New Roman" w:hAnsi="Times New Roman" w:cs="Times New Roman"/>
          <w:sz w:val="24"/>
          <w:szCs w:val="24"/>
        </w:rPr>
      </w:pPr>
      <w:r w:rsidRPr="0029343E">
        <w:rPr>
          <w:rFonts w:ascii="Times New Roman" w:hAnsi="Times New Roman" w:cs="Times New Roman"/>
          <w:sz w:val="24"/>
          <w:szCs w:val="24"/>
        </w:rPr>
        <w:t xml:space="preserve">4.1. Уведомлять </w:t>
      </w:r>
      <w:r w:rsidR="005F1191" w:rsidRPr="0029343E">
        <w:rPr>
          <w:rFonts w:ascii="Times New Roman" w:hAnsi="Times New Roman" w:cs="Times New Roman"/>
          <w:sz w:val="24"/>
          <w:szCs w:val="24"/>
        </w:rPr>
        <w:t>председателя</w:t>
      </w:r>
      <w:r w:rsidR="00913708" w:rsidRPr="0029343E">
        <w:rPr>
          <w:rFonts w:ascii="Times New Roman" w:hAnsi="Times New Roman" w:cs="Times New Roman"/>
          <w:sz w:val="24"/>
          <w:szCs w:val="24"/>
        </w:rPr>
        <w:t xml:space="preserve"> трудового коллектива</w:t>
      </w:r>
      <w:r w:rsidRPr="0029343E">
        <w:rPr>
          <w:rFonts w:ascii="Times New Roman" w:hAnsi="Times New Roman" w:cs="Times New Roman"/>
          <w:sz w:val="24"/>
          <w:szCs w:val="24"/>
        </w:rPr>
        <w:t xml:space="preserve">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B7428E" w:rsidRPr="00A76886" w:rsidRDefault="00B7428E" w:rsidP="000B14CF">
      <w:pPr>
        <w:pStyle w:val="21"/>
        <w:rPr>
          <w:sz w:val="24"/>
          <w:szCs w:val="24"/>
        </w:rPr>
      </w:pPr>
      <w:r w:rsidRPr="00A76886">
        <w:rP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7428E" w:rsidRPr="00A76886" w:rsidRDefault="00B7428E" w:rsidP="000B14CF">
      <w:pPr>
        <w:pStyle w:val="21"/>
        <w:rPr>
          <w:sz w:val="24"/>
          <w:szCs w:val="24"/>
        </w:rPr>
      </w:pPr>
      <w:r w:rsidRPr="00A76886">
        <w:rPr>
          <w:sz w:val="24"/>
          <w:szCs w:val="24"/>
        </w:rPr>
        <w:t>В случае массового высвобождения работников уведомление должно содержать социально-экономическое обоснование.</w:t>
      </w:r>
    </w:p>
    <w:p w:rsidR="00B7428E" w:rsidRPr="00A76886" w:rsidRDefault="00B7428E" w:rsidP="000B14CF">
      <w:pPr>
        <w:pStyle w:val="21"/>
        <w:rPr>
          <w:sz w:val="24"/>
          <w:szCs w:val="24"/>
        </w:rPr>
      </w:pPr>
      <w:r w:rsidRPr="00A76886">
        <w:rPr>
          <w:sz w:val="24"/>
          <w:szCs w:val="24"/>
        </w:rPr>
        <w:t>4.2. Работникам, получившим уведомление об увольнении по п.1 и п.2 ст. 81 ТК РФ, предоставлять свободно</w:t>
      </w:r>
      <w:r w:rsidR="005428AD" w:rsidRPr="00A76886">
        <w:rPr>
          <w:sz w:val="24"/>
          <w:szCs w:val="24"/>
        </w:rPr>
        <w:t xml:space="preserve">е от работы время не менее  2 </w:t>
      </w:r>
      <w:r w:rsidRPr="00A76886">
        <w:rPr>
          <w:sz w:val="24"/>
          <w:szCs w:val="24"/>
        </w:rPr>
        <w:t>часов в неделю для самостоятельного поиска новой работы с сохранением заработной платы.</w:t>
      </w:r>
    </w:p>
    <w:p w:rsidR="00B7428E" w:rsidRPr="00A76886" w:rsidRDefault="00B7428E" w:rsidP="000B14CF">
      <w:pPr>
        <w:pStyle w:val="21"/>
        <w:rPr>
          <w:sz w:val="24"/>
          <w:szCs w:val="24"/>
        </w:rPr>
      </w:pPr>
      <w:r w:rsidRPr="00A76886">
        <w:rPr>
          <w:sz w:val="24"/>
          <w:szCs w:val="24"/>
        </w:rPr>
        <w:t xml:space="preserve">4.3. Увольнение членов профсоюза по инициативе работодателя в связи сокращением численности или штата (п. 2 ст. 81 ТК РФ) производить с предварительного согласия </w:t>
      </w:r>
      <w:r w:rsidR="00913708">
        <w:rPr>
          <w:sz w:val="24"/>
          <w:szCs w:val="24"/>
        </w:rPr>
        <w:t>председатель трудового коллектива</w:t>
      </w:r>
      <w:r w:rsidRPr="00A76886">
        <w:rPr>
          <w:sz w:val="24"/>
          <w:szCs w:val="24"/>
        </w:rPr>
        <w:t>а (ст.82 ТК РФ).</w:t>
      </w:r>
    </w:p>
    <w:p w:rsidR="00B7428E" w:rsidRPr="00A76886" w:rsidRDefault="00B7428E" w:rsidP="000B14CF">
      <w:pPr>
        <w:pStyle w:val="21"/>
        <w:rPr>
          <w:sz w:val="24"/>
          <w:szCs w:val="24"/>
        </w:rPr>
      </w:pPr>
      <w:r w:rsidRPr="00A76886">
        <w:rPr>
          <w:sz w:val="24"/>
          <w:szCs w:val="24"/>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B7428E" w:rsidRPr="00A76886" w:rsidRDefault="00B7428E" w:rsidP="000B14CF">
      <w:pPr>
        <w:pStyle w:val="21"/>
        <w:rPr>
          <w:sz w:val="24"/>
          <w:szCs w:val="24"/>
        </w:rPr>
      </w:pPr>
      <w:r w:rsidRPr="00A76886">
        <w:rPr>
          <w:sz w:val="24"/>
          <w:szCs w:val="24"/>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4.6. Стороны договорились, что:</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4.6.3.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B7428E" w:rsidRPr="00A76886" w:rsidRDefault="00B7428E" w:rsidP="000B14CF">
      <w:pPr>
        <w:pStyle w:val="21"/>
        <w:rPr>
          <w:sz w:val="24"/>
          <w:szCs w:val="24"/>
        </w:rPr>
      </w:pPr>
      <w:r w:rsidRPr="00A76886">
        <w:rPr>
          <w:sz w:val="24"/>
          <w:szCs w:val="24"/>
        </w:rPr>
        <w:lastRenderedPageBreak/>
        <w:t>4.6.4.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7428E" w:rsidRPr="006468FA" w:rsidRDefault="00B7428E" w:rsidP="000B14CF">
      <w:pPr>
        <w:pStyle w:val="21"/>
        <w:ind w:firstLine="0"/>
      </w:pPr>
    </w:p>
    <w:p w:rsidR="00B7428E" w:rsidRPr="00A76886" w:rsidRDefault="00B7428E" w:rsidP="000B14CF">
      <w:pPr>
        <w:pStyle w:val="21"/>
        <w:jc w:val="center"/>
        <w:rPr>
          <w:szCs w:val="28"/>
        </w:rPr>
      </w:pPr>
      <w:r w:rsidRPr="00A76886">
        <w:rPr>
          <w:b/>
          <w:szCs w:val="28"/>
          <w:lang w:val="en-US"/>
        </w:rPr>
        <w:t>V</w:t>
      </w:r>
      <w:r w:rsidRPr="00A76886">
        <w:rPr>
          <w:b/>
          <w:szCs w:val="28"/>
        </w:rPr>
        <w:t>. Рабочее время и время отдыха</w:t>
      </w:r>
    </w:p>
    <w:p w:rsidR="00B7428E" w:rsidRPr="00A76886" w:rsidRDefault="00B7428E" w:rsidP="000B14CF">
      <w:pPr>
        <w:suppressAutoHyphens/>
        <w:autoSpaceDE w:val="0"/>
        <w:autoSpaceDN w:val="0"/>
        <w:adjustRightInd w:val="0"/>
        <w:spacing w:before="222"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 Стороны пришли к соглашению о том, что:</w:t>
      </w:r>
    </w:p>
    <w:p w:rsidR="00B7428E" w:rsidRPr="0029343E"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29343E">
        <w:rPr>
          <w:rFonts w:ascii="Times New Roman" w:hAnsi="Times New Roman" w:cs="Times New Roman"/>
          <w:sz w:val="24"/>
          <w:szCs w:val="24"/>
        </w:rPr>
        <w:t>5.1. Рабочее время работников определяется Прави</w:t>
      </w:r>
      <w:r w:rsidRPr="0029343E">
        <w:rPr>
          <w:rFonts w:ascii="Times New Roman" w:hAnsi="Times New Roman" w:cs="Times New Roman"/>
          <w:sz w:val="24"/>
          <w:szCs w:val="24"/>
        </w:rPr>
        <w:softHyphen/>
        <w:t>лами внутреннего трудового распорядка учреждения (ст.91 ТК РФ), учебным расписанием, годовым календарным учебным графиком, график</w:t>
      </w:r>
      <w:r w:rsidR="005428AD" w:rsidRPr="0029343E">
        <w:rPr>
          <w:rFonts w:ascii="Times New Roman" w:hAnsi="Times New Roman" w:cs="Times New Roman"/>
          <w:sz w:val="24"/>
          <w:szCs w:val="24"/>
        </w:rPr>
        <w:t>ом сменнос</w:t>
      </w:r>
      <w:r w:rsidR="005428AD" w:rsidRPr="0029343E">
        <w:rPr>
          <w:rFonts w:ascii="Times New Roman" w:hAnsi="Times New Roman" w:cs="Times New Roman"/>
          <w:sz w:val="24"/>
          <w:szCs w:val="24"/>
        </w:rPr>
        <w:softHyphen/>
        <w:t>ти</w:t>
      </w:r>
      <w:r w:rsidRPr="0029343E">
        <w:rPr>
          <w:rFonts w:ascii="Times New Roman" w:hAnsi="Times New Roman" w:cs="Times New Roman"/>
          <w:sz w:val="24"/>
          <w:szCs w:val="24"/>
        </w:rPr>
        <w:t xml:space="preserve">, утверждаемыми работодателем по согласованию с </w:t>
      </w:r>
      <w:r w:rsidR="00922BB8" w:rsidRPr="0029343E">
        <w:rPr>
          <w:rFonts w:ascii="Times New Roman" w:hAnsi="Times New Roman" w:cs="Times New Roman"/>
          <w:sz w:val="24"/>
          <w:szCs w:val="24"/>
        </w:rPr>
        <w:t>председателем</w:t>
      </w:r>
      <w:r w:rsidR="00913708" w:rsidRPr="0029343E">
        <w:rPr>
          <w:rFonts w:ascii="Times New Roman" w:hAnsi="Times New Roman" w:cs="Times New Roman"/>
          <w:sz w:val="24"/>
          <w:szCs w:val="24"/>
        </w:rPr>
        <w:t xml:space="preserve"> трудового коллектива</w:t>
      </w:r>
      <w:r w:rsidRPr="0029343E">
        <w:rPr>
          <w:rFonts w:ascii="Times New Roman" w:hAnsi="Times New Roman" w:cs="Times New Roman"/>
          <w:sz w:val="24"/>
          <w:szCs w:val="24"/>
        </w:rPr>
        <w:t>, а также условиями трудового договора, должностными инструкциями работников и обязанностями, возлагаемыми на них Уставом учреждения.</w:t>
      </w:r>
      <w:r w:rsidR="004240F0">
        <w:rPr>
          <w:rFonts w:ascii="Times New Roman" w:hAnsi="Times New Roman" w:cs="Times New Roman"/>
          <w:sz w:val="24"/>
          <w:szCs w:val="24"/>
        </w:rPr>
        <w:t xml:space="preserve"> (Приложение №2)</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A76886">
        <w:rPr>
          <w:rFonts w:ascii="Times New Roman" w:hAnsi="Times New Roman" w:cs="Times New Roman"/>
          <w:sz w:val="24"/>
          <w:szCs w:val="24"/>
        </w:rPr>
        <w:softHyphen/>
        <w:t>танавливается нормальная продолжительность рабочего времени, которая не может превышать 40 часов в неделю.</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5.3. Для педагогических работников учреждения ус</w:t>
      </w:r>
      <w:r w:rsidRPr="00A76886">
        <w:rPr>
          <w:rFonts w:ascii="Times New Roman" w:hAnsi="Times New Roman" w:cs="Times New Roman"/>
          <w:sz w:val="24"/>
          <w:szCs w:val="24"/>
        </w:rPr>
        <w:softHyphen/>
        <w:t>танавливается сокращенная продолжительность рабочего времени - не бо</w:t>
      </w:r>
      <w:r w:rsidRPr="00A76886">
        <w:rPr>
          <w:rFonts w:ascii="Times New Roman" w:hAnsi="Times New Roman" w:cs="Times New Roman"/>
          <w:sz w:val="24"/>
          <w:szCs w:val="24"/>
        </w:rPr>
        <w:softHyphen/>
        <w:t xml:space="preserve">лее 36 часов в неделю за ставку заработной платы (ст. 333 ТК РФ). </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Положением об особенностях режима рабочего времени и времени отдыха педагогических и других работников образовательных учреждений, утвержденное приказом Министерства образования и науки РФ от 27 марта </w:t>
      </w:r>
      <w:smartTag w:uri="urn:schemas-microsoft-com:office:smarttags" w:element="metricconverter">
        <w:smartTagPr>
          <w:attr w:name="ProductID" w:val="2006 г"/>
        </w:smartTagPr>
        <w:r w:rsidRPr="00A76886">
          <w:rPr>
            <w:rFonts w:ascii="Times New Roman" w:hAnsi="Times New Roman" w:cs="Times New Roman"/>
            <w:sz w:val="24"/>
            <w:szCs w:val="24"/>
          </w:rPr>
          <w:t>2006 г</w:t>
        </w:r>
      </w:smartTag>
      <w:r w:rsidRPr="00A76886">
        <w:rPr>
          <w:rFonts w:ascii="Times New Roman" w:hAnsi="Times New Roman" w:cs="Times New Roman"/>
          <w:sz w:val="24"/>
          <w:szCs w:val="24"/>
        </w:rPr>
        <w:t>. N 69</w:t>
      </w:r>
    </w:p>
    <w:p w:rsidR="00B7428E" w:rsidRPr="00A76886" w:rsidRDefault="00B7428E" w:rsidP="000B14CF">
      <w:pPr>
        <w:pStyle w:val="31"/>
        <w:rPr>
          <w:sz w:val="24"/>
          <w:szCs w:val="24"/>
        </w:rPr>
      </w:pPr>
      <w:r w:rsidRPr="00A76886">
        <w:rPr>
          <w:sz w:val="24"/>
          <w:szCs w:val="24"/>
        </w:rPr>
        <w:t>5.4. Неполное рабочее время - неполный рабочий день или неполная рабочая неделя устанавливаются в следующих случаях:</w:t>
      </w:r>
    </w:p>
    <w:p w:rsidR="00B7428E" w:rsidRPr="00A76886" w:rsidRDefault="00B7428E" w:rsidP="000B14CF">
      <w:pPr>
        <w:numPr>
          <w:ilvl w:val="0"/>
          <w:numId w:val="2"/>
        </w:numPr>
        <w:suppressAutoHyphens/>
        <w:autoSpaceDE w:val="0"/>
        <w:autoSpaceDN w:val="0"/>
        <w:adjustRightInd w:val="0"/>
        <w:spacing w:after="0" w:line="240" w:lineRule="auto"/>
        <w:rPr>
          <w:rFonts w:ascii="Times New Roman" w:hAnsi="Times New Roman" w:cs="Times New Roman"/>
          <w:sz w:val="24"/>
          <w:szCs w:val="24"/>
        </w:rPr>
      </w:pPr>
      <w:r w:rsidRPr="00A76886">
        <w:rPr>
          <w:rFonts w:ascii="Times New Roman" w:hAnsi="Times New Roman" w:cs="Times New Roman"/>
          <w:sz w:val="24"/>
          <w:szCs w:val="24"/>
        </w:rPr>
        <w:t>по соглашению между работником и работодателем;</w:t>
      </w:r>
    </w:p>
    <w:p w:rsidR="00B7428E" w:rsidRPr="00A76886" w:rsidRDefault="00B7428E" w:rsidP="000B14CF">
      <w:pPr>
        <w:pStyle w:val="31"/>
        <w:rPr>
          <w:sz w:val="24"/>
          <w:szCs w:val="24"/>
        </w:rPr>
      </w:pPr>
      <w:r w:rsidRPr="00A76886">
        <w:rPr>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B7428E" w:rsidRPr="00A76886" w:rsidRDefault="005428AD"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5.5</w:t>
      </w:r>
      <w:r w:rsidR="00B7428E" w:rsidRPr="00A76886">
        <w:rPr>
          <w:rFonts w:ascii="Times New Roman" w:hAnsi="Times New Roman" w:cs="Times New Roman"/>
          <w:sz w:val="24"/>
          <w:szCs w:val="24"/>
        </w:rPr>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00B7428E" w:rsidRPr="00A76886">
        <w:rPr>
          <w:rFonts w:ascii="Times New Roman" w:hAnsi="Times New Roman" w:cs="Times New Roman"/>
          <w:sz w:val="24"/>
          <w:szCs w:val="24"/>
        </w:rPr>
        <w:softHyphen/>
        <w:t>менному распоряжению работодателя.</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B7428E" w:rsidRPr="00A76886" w:rsidRDefault="005428AD"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5.6</w:t>
      </w:r>
      <w:r w:rsidR="00B7428E" w:rsidRPr="00A76886">
        <w:rPr>
          <w:rFonts w:ascii="Times New Roman" w:hAnsi="Times New Roman" w:cs="Times New Roman"/>
          <w:sz w:val="24"/>
          <w:szCs w:val="24"/>
        </w:rPr>
        <w:t xml:space="preserve">.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B7428E" w:rsidRPr="00A76886" w:rsidRDefault="005428AD"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lastRenderedPageBreak/>
        <w:t>5.7</w:t>
      </w:r>
      <w:r w:rsidR="00B7428E" w:rsidRPr="00A76886">
        <w:rPr>
          <w:rFonts w:ascii="Times New Roman" w:hAnsi="Times New Roman" w:cs="Times New Roman"/>
          <w:sz w:val="24"/>
          <w:szCs w:val="24"/>
        </w:rPr>
        <w:t xml:space="preserve">.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B7428E" w:rsidRPr="00A76886" w:rsidRDefault="005428AD"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5.8</w:t>
      </w:r>
      <w:r w:rsidR="00B7428E" w:rsidRPr="00A76886">
        <w:rPr>
          <w:rFonts w:ascii="Times New Roman" w:hAnsi="Times New Roman" w:cs="Times New Roman"/>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00B7428E" w:rsidRPr="00A76886">
        <w:rPr>
          <w:rFonts w:ascii="Times New Roman" w:hAnsi="Times New Roman" w:cs="Times New Roman"/>
          <w:sz w:val="24"/>
          <w:szCs w:val="24"/>
        </w:rPr>
        <w:softHyphen/>
        <w:t xml:space="preserve">ванию) </w:t>
      </w:r>
      <w:r w:rsidR="00913708">
        <w:rPr>
          <w:rFonts w:ascii="Times New Roman" w:hAnsi="Times New Roman" w:cs="Times New Roman"/>
          <w:sz w:val="24"/>
          <w:szCs w:val="24"/>
        </w:rPr>
        <w:t>председатель трудового коллектива</w:t>
      </w:r>
      <w:r w:rsidR="00B7428E" w:rsidRPr="00A76886">
        <w:rPr>
          <w:rFonts w:ascii="Times New Roman" w:hAnsi="Times New Roman" w:cs="Times New Roman"/>
          <w:sz w:val="24"/>
          <w:szCs w:val="24"/>
        </w:rPr>
        <w:t xml:space="preserve"> не позднее чем за две недели до наступления календарного года.</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ab/>
        <w:t>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Продление, перенесение, разделение и отзыв из него производится с согласия работника в случаях, предусмотренных  ст. 124-125 ТК  РФ.</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B7428E" w:rsidRPr="00A76886" w:rsidRDefault="005428AD"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5.9</w:t>
      </w:r>
      <w:r w:rsidR="00B7428E" w:rsidRPr="00A76886">
        <w:rPr>
          <w:rFonts w:ascii="Times New Roman" w:hAnsi="Times New Roman" w:cs="Times New Roman"/>
          <w:sz w:val="24"/>
          <w:szCs w:val="24"/>
        </w:rPr>
        <w:t>. Работодатель обязуется:</w:t>
      </w:r>
    </w:p>
    <w:p w:rsidR="00B7428E" w:rsidRPr="00A76886" w:rsidRDefault="005428AD" w:rsidP="000B14C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5.9</w:t>
      </w:r>
      <w:r w:rsidR="005F1191">
        <w:rPr>
          <w:rFonts w:ascii="Times New Roman" w:hAnsi="Times New Roman" w:cs="Times New Roman"/>
          <w:sz w:val="24"/>
          <w:szCs w:val="24"/>
        </w:rPr>
        <w:t>.1</w:t>
      </w:r>
      <w:r w:rsidR="00B7428E" w:rsidRPr="00A76886">
        <w:rPr>
          <w:rFonts w:ascii="Times New Roman" w:hAnsi="Times New Roman" w:cs="Times New Roman"/>
          <w:sz w:val="24"/>
          <w:szCs w:val="24"/>
        </w:rPr>
        <w:t>. Предоставлять работникам отпуск с сохранением заработной платы в следующих случаях:</w:t>
      </w:r>
    </w:p>
    <w:p w:rsidR="00B7428E" w:rsidRPr="00A76886" w:rsidRDefault="00B7428E" w:rsidP="000B14CF">
      <w:pPr>
        <w:pStyle w:val="31"/>
        <w:rPr>
          <w:sz w:val="24"/>
          <w:szCs w:val="24"/>
        </w:rPr>
      </w:pPr>
      <w:r w:rsidRPr="00A76886">
        <w:rPr>
          <w:sz w:val="24"/>
          <w:szCs w:val="24"/>
        </w:rPr>
        <w:t xml:space="preserve"> - бр</w:t>
      </w:r>
      <w:r w:rsidR="005428AD" w:rsidRPr="00A76886">
        <w:rPr>
          <w:sz w:val="24"/>
          <w:szCs w:val="24"/>
        </w:rPr>
        <w:t>акосочетание самого работника- 3</w:t>
      </w:r>
      <w:r w:rsidRPr="00A76886">
        <w:rPr>
          <w:sz w:val="24"/>
          <w:szCs w:val="24"/>
        </w:rPr>
        <w:t xml:space="preserve"> календарных дня; </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при рожде</w:t>
      </w:r>
      <w:r w:rsidR="005428AD" w:rsidRPr="00A76886">
        <w:rPr>
          <w:rFonts w:ascii="Times New Roman" w:hAnsi="Times New Roman" w:cs="Times New Roman"/>
          <w:sz w:val="24"/>
          <w:szCs w:val="24"/>
        </w:rPr>
        <w:t xml:space="preserve">нии ребенка в семье -  </w:t>
      </w:r>
      <w:r w:rsidR="005F1191">
        <w:rPr>
          <w:rFonts w:ascii="Times New Roman" w:hAnsi="Times New Roman" w:cs="Times New Roman"/>
          <w:sz w:val="24"/>
          <w:szCs w:val="24"/>
        </w:rPr>
        <w:t>1</w:t>
      </w:r>
      <w:r w:rsidR="005428AD" w:rsidRPr="00A76886">
        <w:rPr>
          <w:rFonts w:ascii="Times New Roman" w:hAnsi="Times New Roman" w:cs="Times New Roman"/>
          <w:sz w:val="24"/>
          <w:szCs w:val="24"/>
        </w:rPr>
        <w:t xml:space="preserve">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для сопровождения детей младшего школьного возраста в школу -</w:t>
      </w:r>
      <w:r w:rsidR="005428AD" w:rsidRPr="00A76886">
        <w:rPr>
          <w:rFonts w:ascii="Times New Roman" w:hAnsi="Times New Roman" w:cs="Times New Roman"/>
          <w:sz w:val="24"/>
          <w:szCs w:val="24"/>
        </w:rPr>
        <w:t xml:space="preserve"> 1 день</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в связи с переездо</w:t>
      </w:r>
      <w:r w:rsidR="006F2D09" w:rsidRPr="00A76886">
        <w:rPr>
          <w:rFonts w:ascii="Times New Roman" w:hAnsi="Times New Roman" w:cs="Times New Roman"/>
          <w:sz w:val="24"/>
          <w:szCs w:val="24"/>
        </w:rPr>
        <w:t>м на новое место жительства – 3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д</w:t>
      </w:r>
      <w:r w:rsidR="006F2D09" w:rsidRPr="00A76886">
        <w:rPr>
          <w:rFonts w:ascii="Times New Roman" w:hAnsi="Times New Roman" w:cs="Times New Roman"/>
          <w:sz w:val="24"/>
          <w:szCs w:val="24"/>
        </w:rPr>
        <w:t>ля проводов детей в армию – 3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в случае свадьбы ра</w:t>
      </w:r>
      <w:r w:rsidR="006F2D09" w:rsidRPr="00A76886">
        <w:rPr>
          <w:rFonts w:ascii="Times New Roman" w:hAnsi="Times New Roman" w:cs="Times New Roman"/>
          <w:sz w:val="24"/>
          <w:szCs w:val="24"/>
        </w:rPr>
        <w:t>ботника (детей работника) – 3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похор</w:t>
      </w:r>
      <w:r w:rsidR="006F2D09" w:rsidRPr="00A76886">
        <w:rPr>
          <w:rFonts w:ascii="Times New Roman" w:hAnsi="Times New Roman" w:cs="Times New Roman"/>
          <w:sz w:val="24"/>
          <w:szCs w:val="24"/>
        </w:rPr>
        <w:t>оны близких родственников – 3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см</w:t>
      </w:r>
      <w:r w:rsidR="005F1191">
        <w:rPr>
          <w:rFonts w:ascii="Times New Roman" w:hAnsi="Times New Roman" w:cs="Times New Roman"/>
          <w:sz w:val="24"/>
          <w:szCs w:val="24"/>
        </w:rPr>
        <w:t>ерть детей, родителя, супруга- 3</w:t>
      </w:r>
      <w:r w:rsidRPr="00A76886">
        <w:rPr>
          <w:rFonts w:ascii="Times New Roman" w:hAnsi="Times New Roman" w:cs="Times New Roman"/>
          <w:sz w:val="24"/>
          <w:szCs w:val="24"/>
        </w:rPr>
        <w:t xml:space="preserve"> календарных дня;</w:t>
      </w:r>
    </w:p>
    <w:p w:rsidR="00B7428E" w:rsidRPr="00A76886" w:rsidRDefault="00B7428E" w:rsidP="000B14C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при отсутствии в течение учебного года</w:t>
      </w:r>
      <w:r w:rsidR="006F2D09" w:rsidRPr="00A76886">
        <w:rPr>
          <w:rFonts w:ascii="Times New Roman" w:hAnsi="Times New Roman" w:cs="Times New Roman"/>
          <w:sz w:val="24"/>
          <w:szCs w:val="24"/>
        </w:rPr>
        <w:t xml:space="preserve">  дней нетрудоспособности -3 дня </w:t>
      </w:r>
      <w:r w:rsidRPr="00A76886">
        <w:rPr>
          <w:rFonts w:ascii="Times New Roman" w:hAnsi="Times New Roman" w:cs="Times New Roman"/>
          <w:sz w:val="24"/>
          <w:szCs w:val="24"/>
        </w:rPr>
        <w:t xml:space="preserve"> (и другие случаи).</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ab/>
        <w:t xml:space="preserve">Без сохранения заработной платы: </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участникам Великой Отечественной войны - до 35 календарных дней в году;</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работающим пенсионерам по старости (по возрасту) - до 14 календарных дней в году;</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работающим инвалидам - до 60 календарных дней в году;</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lastRenderedPageBreak/>
        <w:t>- работникам в случаях рождения ребенка, регистрации брака, смерти близких родственников - до пяти календарных дней;</w:t>
      </w:r>
    </w:p>
    <w:p w:rsidR="00B7428E" w:rsidRPr="00A76886" w:rsidRDefault="006F2D09" w:rsidP="000B14CF">
      <w:pPr>
        <w:pStyle w:val="31"/>
        <w:rPr>
          <w:sz w:val="24"/>
          <w:szCs w:val="24"/>
        </w:rPr>
      </w:pPr>
      <w:r w:rsidRPr="00A76886">
        <w:rPr>
          <w:sz w:val="24"/>
          <w:szCs w:val="24"/>
        </w:rPr>
        <w:t>5.9</w:t>
      </w:r>
      <w:r w:rsidR="00B7428E" w:rsidRPr="00A76886">
        <w:rPr>
          <w:sz w:val="24"/>
          <w:szCs w:val="24"/>
        </w:rPr>
        <w:t>.3.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Уставом учреждения, либо учредителем.</w:t>
      </w:r>
    </w:p>
    <w:p w:rsidR="00B7428E" w:rsidRPr="00A76886" w:rsidRDefault="006F2D09" w:rsidP="000B14CF">
      <w:pPr>
        <w:pStyle w:val="31"/>
        <w:rPr>
          <w:sz w:val="24"/>
          <w:szCs w:val="24"/>
        </w:rPr>
      </w:pPr>
      <w:r w:rsidRPr="00A76886">
        <w:rPr>
          <w:sz w:val="24"/>
          <w:szCs w:val="24"/>
        </w:rPr>
        <w:t>5.10</w:t>
      </w:r>
      <w:r w:rsidR="00B7428E" w:rsidRPr="00A76886">
        <w:rPr>
          <w:sz w:val="24"/>
          <w:szCs w:val="24"/>
        </w:rPr>
        <w:t>.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B7428E" w:rsidRPr="00A76886" w:rsidRDefault="006F2D09" w:rsidP="000B14CF">
      <w:pPr>
        <w:pStyle w:val="31"/>
        <w:rPr>
          <w:sz w:val="24"/>
          <w:szCs w:val="24"/>
        </w:rPr>
      </w:pPr>
      <w:r w:rsidRPr="00A76886">
        <w:rPr>
          <w:sz w:val="24"/>
          <w:szCs w:val="24"/>
        </w:rPr>
        <w:t>5.11</w:t>
      </w:r>
      <w:r w:rsidR="00B7428E" w:rsidRPr="00A76886">
        <w:rPr>
          <w:sz w:val="24"/>
          <w:szCs w:val="24"/>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B7428E" w:rsidRPr="00A76886" w:rsidRDefault="00B7428E" w:rsidP="000B14CF">
      <w:pPr>
        <w:pStyle w:val="31"/>
        <w:rPr>
          <w:sz w:val="24"/>
          <w:szCs w:val="24"/>
        </w:rPr>
      </w:pPr>
      <w:r w:rsidRPr="00A76886">
        <w:rPr>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B7428E" w:rsidRPr="00A76886" w:rsidRDefault="006F2D09" w:rsidP="000B14CF">
      <w:pPr>
        <w:pStyle w:val="31"/>
        <w:rPr>
          <w:sz w:val="24"/>
          <w:szCs w:val="24"/>
        </w:rPr>
      </w:pPr>
      <w:r w:rsidRPr="00A76886">
        <w:rPr>
          <w:sz w:val="24"/>
          <w:szCs w:val="24"/>
        </w:rPr>
        <w:t xml:space="preserve"> 5.12</w:t>
      </w:r>
      <w:r w:rsidR="00B7428E" w:rsidRPr="00A76886">
        <w:rPr>
          <w:sz w:val="24"/>
          <w:szCs w:val="24"/>
        </w:rPr>
        <w:t>.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B7428E" w:rsidRPr="006468FA" w:rsidRDefault="00B7428E" w:rsidP="000B14CF">
      <w:pPr>
        <w:pStyle w:val="31"/>
        <w:ind w:firstLine="0"/>
      </w:pPr>
    </w:p>
    <w:p w:rsidR="00B7428E" w:rsidRPr="00A76886" w:rsidRDefault="00B7428E" w:rsidP="000B14CF">
      <w:pPr>
        <w:pStyle w:val="31"/>
        <w:jc w:val="center"/>
        <w:rPr>
          <w:b/>
          <w:szCs w:val="28"/>
        </w:rPr>
      </w:pPr>
      <w:r w:rsidRPr="00A76886">
        <w:rPr>
          <w:b/>
          <w:szCs w:val="28"/>
          <w:lang w:val="en-US"/>
        </w:rPr>
        <w:t>VI</w:t>
      </w:r>
      <w:r w:rsidRPr="00A76886">
        <w:rPr>
          <w:b/>
          <w:szCs w:val="28"/>
        </w:rPr>
        <w:t>. Оплата и нормирование труда</w:t>
      </w:r>
    </w:p>
    <w:p w:rsidR="00B7428E" w:rsidRPr="006468FA" w:rsidRDefault="00B7428E" w:rsidP="000B14CF">
      <w:pPr>
        <w:pStyle w:val="a3"/>
        <w:jc w:val="both"/>
        <w:rPr>
          <w:rFonts w:ascii="Times New Roman" w:eastAsia="MS Mincho" w:hAnsi="Times New Roman"/>
          <w:sz w:val="28"/>
        </w:rPr>
      </w:pP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6. Стороны исходят из того, что:</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6.1. Оплата труда работников учреждения осуществляется на о</w:t>
      </w:r>
      <w:r w:rsidR="00B163C8" w:rsidRPr="00A76886">
        <w:rPr>
          <w:rFonts w:ascii="Times New Roman" w:eastAsia="MS Mincho" w:hAnsi="Times New Roman"/>
          <w:sz w:val="24"/>
          <w:szCs w:val="24"/>
        </w:rPr>
        <w:t xml:space="preserve">снове  Положения об </w:t>
      </w:r>
      <w:r w:rsidRPr="00A76886">
        <w:rPr>
          <w:rFonts w:ascii="Times New Roman" w:eastAsia="MS Mincho" w:hAnsi="Times New Roman"/>
          <w:sz w:val="24"/>
          <w:szCs w:val="24"/>
        </w:rPr>
        <w:t>оплате труда работн</w:t>
      </w:r>
      <w:r w:rsidR="00B163C8" w:rsidRPr="00A76886">
        <w:rPr>
          <w:rFonts w:ascii="Times New Roman" w:eastAsia="MS Mincho" w:hAnsi="Times New Roman"/>
          <w:sz w:val="24"/>
          <w:szCs w:val="24"/>
        </w:rPr>
        <w:t>иков (Приложение 1).</w:t>
      </w:r>
      <w:r w:rsidRPr="00A76886">
        <w:rPr>
          <w:rFonts w:ascii="Times New Roman" w:eastAsia="MS Mincho" w:hAnsi="Times New Roman"/>
          <w:sz w:val="24"/>
          <w:szCs w:val="24"/>
        </w:rPr>
        <w:t>.</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6.2. Ставки заработной платы и должностные оклады  педагогических работников  устанавли</w:t>
      </w:r>
      <w:r w:rsidR="00B163C8" w:rsidRPr="00A76886">
        <w:rPr>
          <w:rFonts w:ascii="Times New Roman" w:eastAsia="MS Mincho" w:hAnsi="Times New Roman"/>
          <w:sz w:val="24"/>
          <w:szCs w:val="24"/>
        </w:rPr>
        <w:t>ваются  по ПКГ</w:t>
      </w:r>
      <w:r w:rsidRPr="00A76886">
        <w:rPr>
          <w:rFonts w:ascii="Times New Roman" w:eastAsia="MS Mincho" w:hAnsi="Times New Roman"/>
          <w:sz w:val="24"/>
          <w:szCs w:val="24"/>
        </w:rPr>
        <w:t xml:space="preserve"> в зависимости от образования и стажа педагогической работы либо квалификационной категории, присвоенной по результатам аттестации.</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xml:space="preserve">6.3. </w:t>
      </w:r>
      <w:r w:rsidR="00B163C8" w:rsidRPr="00A76886">
        <w:rPr>
          <w:rFonts w:ascii="Times New Roman" w:eastAsia="MS Mincho" w:hAnsi="Times New Roman"/>
          <w:sz w:val="24"/>
          <w:szCs w:val="24"/>
        </w:rPr>
        <w:t>Оплата труда медицинских</w:t>
      </w:r>
      <w:r w:rsidRPr="00A76886">
        <w:rPr>
          <w:rFonts w:ascii="Times New Roman" w:eastAsia="MS Mincho" w:hAnsi="Times New Roman"/>
          <w:sz w:val="24"/>
          <w:szCs w:val="24"/>
        </w:rPr>
        <w:t xml:space="preserve">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w:t>
      </w:r>
      <w:r w:rsidR="00B163C8" w:rsidRPr="00A76886">
        <w:rPr>
          <w:rFonts w:ascii="Times New Roman" w:eastAsia="MS Mincho" w:hAnsi="Times New Roman"/>
          <w:sz w:val="24"/>
          <w:szCs w:val="24"/>
        </w:rPr>
        <w:t>траслевым областям – по ПКГ</w:t>
      </w:r>
      <w:r w:rsidRPr="00A76886">
        <w:rPr>
          <w:rFonts w:ascii="Times New Roman" w:eastAsia="MS Mincho" w:hAnsi="Times New Roman"/>
          <w:sz w:val="24"/>
          <w:szCs w:val="24"/>
        </w:rPr>
        <w:t>, предусмотренным для этих категорий работников.</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6.4. Заработная плата выплачивается работникам  за текущий месяц не реже чем каждые полмесяца в денежной форме.  Днями выплаты заработной плат</w:t>
      </w:r>
      <w:r w:rsidR="006F2D09" w:rsidRPr="00A76886">
        <w:rPr>
          <w:rFonts w:ascii="Times New Roman" w:eastAsia="MS Mincho" w:hAnsi="Times New Roman"/>
          <w:sz w:val="24"/>
          <w:szCs w:val="24"/>
        </w:rPr>
        <w:t>ы являются:  10</w:t>
      </w:r>
      <w:r w:rsidR="0000353B">
        <w:rPr>
          <w:rFonts w:ascii="Times New Roman" w:eastAsia="MS Mincho" w:hAnsi="Times New Roman"/>
          <w:sz w:val="24"/>
          <w:szCs w:val="24"/>
        </w:rPr>
        <w:t xml:space="preserve"> - </w:t>
      </w:r>
      <w:r w:rsidR="005F1191">
        <w:rPr>
          <w:rFonts w:ascii="Times New Roman" w:eastAsia="MS Mincho" w:hAnsi="Times New Roman"/>
          <w:sz w:val="24"/>
          <w:szCs w:val="24"/>
        </w:rPr>
        <w:t>аванс</w:t>
      </w:r>
      <w:r w:rsidR="006F2D09" w:rsidRPr="00A76886">
        <w:rPr>
          <w:rFonts w:ascii="Times New Roman" w:eastAsia="MS Mincho" w:hAnsi="Times New Roman"/>
          <w:sz w:val="24"/>
          <w:szCs w:val="24"/>
        </w:rPr>
        <w:t xml:space="preserve"> </w:t>
      </w:r>
      <w:r w:rsidR="0000353B">
        <w:rPr>
          <w:rFonts w:ascii="Times New Roman" w:eastAsia="MS Mincho" w:hAnsi="Times New Roman"/>
          <w:sz w:val="24"/>
          <w:szCs w:val="24"/>
        </w:rPr>
        <w:t xml:space="preserve">и 25 числа текущего месяца – </w:t>
      </w:r>
      <w:r w:rsidR="005F1191">
        <w:rPr>
          <w:rFonts w:ascii="Times New Roman" w:eastAsia="MS Mincho" w:hAnsi="Times New Roman"/>
          <w:sz w:val="24"/>
          <w:szCs w:val="24"/>
        </w:rPr>
        <w:t>зарплата</w:t>
      </w:r>
      <w:r w:rsidR="006F2D09" w:rsidRPr="00A76886">
        <w:rPr>
          <w:rFonts w:ascii="Times New Roman" w:eastAsia="MS Mincho" w:hAnsi="Times New Roman"/>
          <w:sz w:val="24"/>
          <w:szCs w:val="24"/>
        </w:rPr>
        <w:t>.</w:t>
      </w:r>
    </w:p>
    <w:p w:rsidR="00B7428E" w:rsidRPr="00A76886" w:rsidRDefault="00B7428E" w:rsidP="000B14CF">
      <w:pPr>
        <w:pStyle w:val="a3"/>
        <w:ind w:firstLine="709"/>
        <w:jc w:val="center"/>
        <w:rPr>
          <w:rFonts w:ascii="Times New Roman" w:eastAsia="MS Mincho" w:hAnsi="Times New Roman"/>
          <w:sz w:val="24"/>
          <w:szCs w:val="24"/>
        </w:rPr>
      </w:pP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6.5. Заработная плата исчисляется в соответствии с системой оплаты труда, предусмотренной Положением о</w:t>
      </w:r>
      <w:r w:rsidR="00B163C8" w:rsidRPr="00A76886">
        <w:rPr>
          <w:rFonts w:ascii="Times New Roman" w:eastAsia="MS Mincho" w:hAnsi="Times New Roman"/>
          <w:sz w:val="24"/>
          <w:szCs w:val="24"/>
        </w:rPr>
        <w:t>б оплате труда (приложение №1</w:t>
      </w:r>
      <w:r w:rsidRPr="00A76886">
        <w:rPr>
          <w:rFonts w:ascii="Times New Roman" w:eastAsia="MS Mincho" w:hAnsi="Times New Roman"/>
          <w:sz w:val="24"/>
          <w:szCs w:val="24"/>
        </w:rPr>
        <w:t>) и включает в себя:</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оплату  труда  исходя  из ставок заработной платы и должностных окладов,  установленны</w:t>
      </w:r>
      <w:r w:rsidR="00B163C8" w:rsidRPr="00A76886">
        <w:rPr>
          <w:rFonts w:ascii="Times New Roman" w:eastAsia="MS Mincho" w:hAnsi="Times New Roman"/>
          <w:sz w:val="24"/>
          <w:szCs w:val="24"/>
        </w:rPr>
        <w:t>х в соответствии с ПКГ</w:t>
      </w:r>
      <w:r w:rsidRPr="00A76886">
        <w:rPr>
          <w:rFonts w:ascii="Times New Roman" w:eastAsia="MS Mincho" w:hAnsi="Times New Roman"/>
          <w:sz w:val="24"/>
          <w:szCs w:val="24"/>
        </w:rPr>
        <w:t>;</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доплаты  за выполнение работ,  связанных с образовательным процессом и не входящих в круг основных обязанностей работника;</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доплаты  за условия труда,  отклоняющиеся от нормальных условий труда;</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выплаты, обусловленные районным регулированием оплаты труда, и процентные надбавки к заработной плате за стаж работы в районах Крайнего  Севера,  в  приравненных к ним местностях и других районах с тяжелыми природно-климатическими условиями;</w:t>
      </w:r>
    </w:p>
    <w:p w:rsidR="00B7428E" w:rsidRPr="00A76886" w:rsidRDefault="008B6BEF" w:rsidP="000B14CF">
      <w:pPr>
        <w:pStyle w:val="a3"/>
        <w:ind w:firstLine="709"/>
        <w:jc w:val="both"/>
        <w:rPr>
          <w:rFonts w:ascii="Times New Roman" w:eastAsia="MS Mincho" w:hAnsi="Times New Roman"/>
          <w:sz w:val="24"/>
          <w:szCs w:val="24"/>
        </w:rPr>
      </w:pPr>
      <w:r>
        <w:rPr>
          <w:rFonts w:ascii="Times New Roman" w:eastAsia="MS Mincho" w:hAnsi="Times New Roman"/>
          <w:sz w:val="24"/>
          <w:szCs w:val="24"/>
        </w:rPr>
        <w:t xml:space="preserve">- </w:t>
      </w:r>
      <w:r w:rsidR="00B7428E" w:rsidRPr="00A76886">
        <w:rPr>
          <w:rFonts w:ascii="Times New Roman" w:eastAsia="MS Mincho" w:hAnsi="Times New Roman"/>
          <w:sz w:val="24"/>
          <w:szCs w:val="24"/>
        </w:rPr>
        <w:t>другие выплаты, предусмотренные действующим законодательством, Положе</w:t>
      </w:r>
      <w:r w:rsidR="00B163C8" w:rsidRPr="00A76886">
        <w:rPr>
          <w:rFonts w:ascii="Times New Roman" w:eastAsia="MS Mincho" w:hAnsi="Times New Roman"/>
          <w:sz w:val="24"/>
          <w:szCs w:val="24"/>
        </w:rPr>
        <w:t>нием об оплате труда.</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xml:space="preserve"> 6.6. Изменение  разрядов оплаты труда и (или) размеров ставок заработной платы (должностных окладов) производится:</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lastRenderedPageBreak/>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 при получении образования или восстановлении документов об  образовании - со дня представления соответствующего документа;</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 при присвоении квалификационной категории -  со  дня  вынесения решения аттестационной комиссией;</w:t>
      </w:r>
    </w:p>
    <w:p w:rsidR="00B7428E" w:rsidRPr="00A76886" w:rsidRDefault="00B7428E" w:rsidP="000B14CF">
      <w:pPr>
        <w:pStyle w:val="a3"/>
        <w:ind w:left="550"/>
        <w:jc w:val="both"/>
        <w:rPr>
          <w:rFonts w:ascii="Times New Roman" w:eastAsia="MS Mincho" w:hAnsi="Times New Roman"/>
          <w:sz w:val="24"/>
          <w:szCs w:val="24"/>
        </w:rPr>
      </w:pPr>
      <w:r w:rsidRPr="00A76886">
        <w:rPr>
          <w:rFonts w:ascii="Times New Roman" w:eastAsia="MS Mincho" w:hAnsi="Times New Roman"/>
          <w:sz w:val="24"/>
          <w:szCs w:val="24"/>
        </w:rPr>
        <w:t xml:space="preserve">- при присвоении почетного звания - со дня присвоения; </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 при присуждении ученой степени кандидата наук - со дня вынесения Высшей аттестационной комиссией (ВАК) решения о выдаче диплома;</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  при присуждении ученой степени доктора наук - со дня  присуждения  Высшей аттестационной комиссией (ВАК)  ученой степени доктора наук.</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6.7.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5F2859"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xml:space="preserve">6.8. Наполняемость классов (групп), установленная Типовым положением,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 </w:t>
      </w:r>
    </w:p>
    <w:p w:rsidR="00B7428E" w:rsidRPr="00A76886" w:rsidRDefault="005F2859"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xml:space="preserve">6.9. </w:t>
      </w:r>
      <w:r w:rsidR="00B7428E" w:rsidRPr="00A76886">
        <w:rPr>
          <w:rFonts w:ascii="Times New Roman" w:eastAsia="MS Mincho" w:hAnsi="Times New Roman"/>
          <w:sz w:val="24"/>
          <w:szCs w:val="24"/>
        </w:rPr>
        <w:t>Работодатель обязуется:</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6.9.1.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w:t>
      </w:r>
      <w:r w:rsidR="005F2859" w:rsidRPr="00A76886">
        <w:rPr>
          <w:rFonts w:ascii="Times New Roman" w:eastAsia="MS Mincho" w:hAnsi="Times New Roman"/>
          <w:sz w:val="24"/>
          <w:szCs w:val="24"/>
        </w:rPr>
        <w:t xml:space="preserve">е </w:t>
      </w:r>
    </w:p>
    <w:p w:rsidR="00B7428E" w:rsidRPr="00A76886" w:rsidRDefault="005F2859"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среднего заработка</w:t>
      </w:r>
      <w:r w:rsidR="00B7428E" w:rsidRPr="00A76886">
        <w:rPr>
          <w:rFonts w:ascii="Times New Roman" w:eastAsia="MS Mincho" w:hAnsi="Times New Roman"/>
          <w:sz w:val="24"/>
          <w:szCs w:val="24"/>
        </w:rPr>
        <w:t xml:space="preserve"> (ст. 234 ТК РФ)</w:t>
      </w:r>
      <w:r w:rsidRPr="00A76886">
        <w:rPr>
          <w:rFonts w:ascii="Times New Roman" w:eastAsia="MS Mincho" w:hAnsi="Times New Roman"/>
          <w:sz w:val="24"/>
          <w:szCs w:val="24"/>
        </w:rPr>
        <w:t xml:space="preserve">. </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6.9.2.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w:t>
      </w:r>
      <w:r w:rsidR="005F2859" w:rsidRPr="00A76886">
        <w:rPr>
          <w:rFonts w:ascii="Times New Roman" w:eastAsia="MS Mincho" w:hAnsi="Times New Roman"/>
          <w:sz w:val="24"/>
          <w:szCs w:val="24"/>
        </w:rPr>
        <w:t xml:space="preserve">денежной компенсации) в размере </w:t>
      </w:r>
      <w:r w:rsidRPr="00A76886">
        <w:rPr>
          <w:rFonts w:ascii="Times New Roman" w:eastAsia="MS Mincho" w:hAnsi="Times New Roman"/>
          <w:sz w:val="24"/>
          <w:szCs w:val="24"/>
        </w:rPr>
        <w:t xml:space="preserve"> 1/300 действующей в это время    ставки рефинансирования ЦБ РФ</w:t>
      </w:r>
      <w:r w:rsidR="005F2859" w:rsidRPr="00A76886">
        <w:rPr>
          <w:rFonts w:ascii="Times New Roman" w:eastAsia="MS Mincho" w:hAnsi="Times New Roman"/>
          <w:sz w:val="24"/>
          <w:szCs w:val="24"/>
        </w:rPr>
        <w:t>.</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6.9.3.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 </w:t>
      </w:r>
    </w:p>
    <w:p w:rsidR="00B7428E" w:rsidRPr="00A76886" w:rsidRDefault="00B7428E" w:rsidP="000B14CF">
      <w:pPr>
        <w:pStyle w:val="a3"/>
        <w:jc w:val="both"/>
        <w:rPr>
          <w:rFonts w:ascii="Times New Roman" w:hAnsi="Times New Roman"/>
          <w:sz w:val="24"/>
          <w:szCs w:val="24"/>
        </w:rPr>
      </w:pPr>
      <w:r w:rsidRPr="00A76886">
        <w:rPr>
          <w:rFonts w:ascii="Times New Roman" w:eastAsia="MS Mincho" w:hAnsi="Times New Roman"/>
          <w:sz w:val="24"/>
          <w:szCs w:val="24"/>
        </w:rPr>
        <w:tab/>
        <w:t>6.9.4.</w:t>
      </w:r>
      <w:r w:rsidR="005F2859" w:rsidRPr="00A76886">
        <w:rPr>
          <w:rFonts w:ascii="Times New Roman" w:hAnsi="Times New Roman"/>
          <w:sz w:val="24"/>
          <w:szCs w:val="24"/>
        </w:rPr>
        <w:t xml:space="preserve"> </w:t>
      </w:r>
      <w:r w:rsidRPr="00A76886">
        <w:rPr>
          <w:rFonts w:ascii="Times New Roman" w:hAnsi="Times New Roman"/>
          <w:sz w:val="24"/>
          <w:szCs w:val="24"/>
        </w:rPr>
        <w:t xml:space="preserve"> Выплачивать работникам за счет средств работодателя пособие за первые два дня временной нетрудоспособности в соответствии с действующим законодательством. </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6.10.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ab/>
        <w:t>6.11. Работодатель обязуется обеспечивать:</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оплату труда в случае неявки сменяющего работника как за сверхурочную работу в полуторном размере за первые два часа работы и в двойном размере за последующие часы работы (ст. 152 ТК РФ);</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153 ТК РФ);</w:t>
      </w:r>
    </w:p>
    <w:p w:rsidR="00B7428E" w:rsidRPr="00A76886" w:rsidRDefault="00B7428E" w:rsidP="000B14CF">
      <w:pPr>
        <w:spacing w:line="240" w:lineRule="auto"/>
        <w:rPr>
          <w:rFonts w:ascii="Times New Roman" w:hAnsi="Times New Roman" w:cs="Times New Roman"/>
          <w:sz w:val="24"/>
          <w:szCs w:val="24"/>
        </w:rPr>
      </w:pPr>
      <w:r w:rsidRPr="00A76886">
        <w:rPr>
          <w:rFonts w:ascii="Times New Roman" w:eastAsia="MS Mincho" w:hAnsi="Times New Roman" w:cs="Times New Roman"/>
          <w:sz w:val="24"/>
          <w:szCs w:val="24"/>
        </w:rPr>
        <w:t xml:space="preserve">-  </w:t>
      </w:r>
      <w:r w:rsidRPr="00A76886">
        <w:rPr>
          <w:rFonts w:ascii="Times New Roman" w:hAnsi="Times New Roman" w:cs="Times New Roman"/>
          <w:sz w:val="24"/>
          <w:szCs w:val="24"/>
        </w:rPr>
        <w:t>время простоя (статья 72.2 ТК РФ) по вине работодателя оплачивается в размере не менее двух третей средней заработной платы работника;</w:t>
      </w:r>
    </w:p>
    <w:p w:rsidR="00A76886" w:rsidRDefault="00B7428E" w:rsidP="000B14CF">
      <w:pPr>
        <w:spacing w:line="240" w:lineRule="auto"/>
        <w:rPr>
          <w:rFonts w:ascii="Times New Roman" w:hAnsi="Times New Roman" w:cs="Times New Roman"/>
          <w:sz w:val="24"/>
          <w:szCs w:val="24"/>
        </w:rPr>
      </w:pPr>
      <w:r w:rsidRPr="00A76886">
        <w:rPr>
          <w:rFonts w:ascii="Times New Roman" w:hAnsi="Times New Roman" w:cs="Times New Roman"/>
          <w:sz w:val="24"/>
          <w:szCs w:val="24"/>
        </w:rPr>
        <w:lastRenderedPageBreak/>
        <w:t>- выплату работникам надбавки в размере 35% тарифной ставки (оклада) за работу в ночное время (с 22.00- 06.00).</w:t>
      </w:r>
    </w:p>
    <w:p w:rsidR="0000353B" w:rsidRPr="00A76886" w:rsidRDefault="0000353B" w:rsidP="000B14CF">
      <w:pPr>
        <w:spacing w:line="240" w:lineRule="auto"/>
        <w:rPr>
          <w:rFonts w:ascii="Times New Roman" w:hAnsi="Times New Roman" w:cs="Times New Roman"/>
          <w:sz w:val="24"/>
          <w:szCs w:val="24"/>
        </w:rPr>
      </w:pPr>
      <w:r>
        <w:rPr>
          <w:rFonts w:ascii="Times New Roman" w:hAnsi="Times New Roman" w:cs="Times New Roman"/>
          <w:sz w:val="24"/>
          <w:szCs w:val="24"/>
        </w:rPr>
        <w:t>6.12 Работодатель вправе индексировать зарплату основным педагогическим работникам соответственно повышению МРОТ.</w:t>
      </w:r>
    </w:p>
    <w:p w:rsidR="00B7428E" w:rsidRPr="00A76886" w:rsidRDefault="00B7428E" w:rsidP="000B14CF">
      <w:pPr>
        <w:pStyle w:val="31"/>
        <w:jc w:val="center"/>
        <w:rPr>
          <w:b/>
          <w:szCs w:val="28"/>
        </w:rPr>
      </w:pPr>
      <w:r w:rsidRPr="00A76886">
        <w:rPr>
          <w:b/>
          <w:szCs w:val="28"/>
          <w:lang w:val="en-US"/>
        </w:rPr>
        <w:t>VII</w:t>
      </w:r>
      <w:r w:rsidRPr="00A76886">
        <w:rPr>
          <w:b/>
          <w:szCs w:val="28"/>
        </w:rPr>
        <w:t>. Гарантии и компенсации</w:t>
      </w:r>
    </w:p>
    <w:p w:rsidR="00B7428E" w:rsidRPr="00A76886" w:rsidRDefault="00B7428E" w:rsidP="000B14CF">
      <w:pPr>
        <w:pStyle w:val="31"/>
        <w:jc w:val="center"/>
        <w:rPr>
          <w:sz w:val="24"/>
          <w:szCs w:val="24"/>
        </w:rPr>
      </w:pPr>
    </w:p>
    <w:p w:rsidR="00B7428E" w:rsidRPr="00A76886" w:rsidRDefault="00B7428E" w:rsidP="000B14CF">
      <w:pPr>
        <w:pStyle w:val="31"/>
        <w:rPr>
          <w:sz w:val="24"/>
          <w:szCs w:val="24"/>
        </w:rPr>
      </w:pPr>
      <w:r w:rsidRPr="00A76886">
        <w:rPr>
          <w:sz w:val="24"/>
          <w:szCs w:val="24"/>
        </w:rPr>
        <w:t xml:space="preserve">  7. Стороны договорились, что работодатель:</w:t>
      </w:r>
    </w:p>
    <w:p w:rsidR="00B7428E" w:rsidRPr="00A76886" w:rsidRDefault="005147B6" w:rsidP="000B14CF">
      <w:pPr>
        <w:pStyle w:val="21"/>
        <w:rPr>
          <w:sz w:val="24"/>
          <w:szCs w:val="24"/>
        </w:rPr>
      </w:pPr>
      <w:r>
        <w:rPr>
          <w:sz w:val="24"/>
          <w:szCs w:val="24"/>
        </w:rPr>
        <w:t>7.1</w:t>
      </w:r>
      <w:r w:rsidR="00B7428E" w:rsidRPr="00A76886">
        <w:rPr>
          <w:sz w:val="24"/>
          <w:szCs w:val="24"/>
        </w:rPr>
        <w:t xml:space="preserve">. Компенсирует стоимость оплаты за проживание работников в общежитии </w:t>
      </w:r>
      <w:r>
        <w:rPr>
          <w:sz w:val="24"/>
          <w:szCs w:val="24"/>
        </w:rPr>
        <w:t>по договору социального найма</w:t>
      </w:r>
      <w:r w:rsidR="00B7428E" w:rsidRPr="00A76886">
        <w:rPr>
          <w:sz w:val="24"/>
          <w:szCs w:val="24"/>
        </w:rPr>
        <w:t>.</w:t>
      </w:r>
    </w:p>
    <w:p w:rsidR="00B7428E" w:rsidRPr="00A76886" w:rsidRDefault="005147B6"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B7428E" w:rsidRPr="00A76886">
        <w:rPr>
          <w:rFonts w:ascii="Times New Roman" w:hAnsi="Times New Roman" w:cs="Times New Roman"/>
          <w:sz w:val="24"/>
          <w:szCs w:val="24"/>
        </w:rPr>
        <w:t xml:space="preserve">Обеспечивает бесплатно работников пользованием библиотечными фондами и учреждениями культуры в образовательных целях.  </w:t>
      </w:r>
    </w:p>
    <w:p w:rsidR="00B7428E" w:rsidRPr="00A76886" w:rsidRDefault="00B7428E" w:rsidP="000B14CF">
      <w:pPr>
        <w:pStyle w:val="31"/>
        <w:ind w:firstLine="0"/>
      </w:pPr>
      <w:r w:rsidRPr="006468FA">
        <w:t xml:space="preserve">   </w:t>
      </w:r>
    </w:p>
    <w:p w:rsidR="00B7428E" w:rsidRDefault="00B7428E" w:rsidP="008B6BEF">
      <w:pPr>
        <w:pStyle w:val="31"/>
        <w:jc w:val="center"/>
        <w:rPr>
          <w:b/>
          <w:szCs w:val="28"/>
        </w:rPr>
      </w:pPr>
      <w:r w:rsidRPr="00A76886">
        <w:rPr>
          <w:b/>
          <w:szCs w:val="28"/>
          <w:lang w:val="en-US"/>
        </w:rPr>
        <w:t>VIII</w:t>
      </w:r>
      <w:r w:rsidRPr="00A76886">
        <w:rPr>
          <w:b/>
          <w:szCs w:val="28"/>
        </w:rPr>
        <w:t>. Охрана труда и здоровья</w:t>
      </w:r>
    </w:p>
    <w:p w:rsidR="008B6BEF" w:rsidRPr="008B6BEF" w:rsidRDefault="008B6BEF" w:rsidP="008B6BEF">
      <w:pPr>
        <w:pStyle w:val="31"/>
        <w:jc w:val="center"/>
        <w:rPr>
          <w:b/>
          <w:szCs w:val="28"/>
        </w:rPr>
      </w:pPr>
    </w:p>
    <w:p w:rsidR="00B7428E" w:rsidRPr="00A76886" w:rsidRDefault="00B7428E" w:rsidP="000B14CF">
      <w:pPr>
        <w:spacing w:line="240" w:lineRule="auto"/>
        <w:ind w:left="567" w:right="-7"/>
        <w:rPr>
          <w:rFonts w:ascii="Times New Roman" w:hAnsi="Times New Roman" w:cs="Times New Roman"/>
          <w:sz w:val="24"/>
          <w:szCs w:val="24"/>
        </w:rPr>
      </w:pPr>
      <w:r w:rsidRPr="006468FA">
        <w:rPr>
          <w:rFonts w:ascii="Times New Roman" w:hAnsi="Times New Roman" w:cs="Times New Roman"/>
          <w:sz w:val="28"/>
        </w:rPr>
        <w:t xml:space="preserve">  </w:t>
      </w:r>
      <w:r w:rsidRPr="00A76886">
        <w:rPr>
          <w:rFonts w:ascii="Times New Roman" w:hAnsi="Times New Roman" w:cs="Times New Roman"/>
          <w:sz w:val="24"/>
          <w:szCs w:val="24"/>
        </w:rPr>
        <w:t>8. Работодатель обязуется:</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Для реализации этого права заключить соглашение по</w:t>
      </w:r>
      <w:r w:rsidR="00835D69" w:rsidRPr="00A76886">
        <w:rPr>
          <w:rFonts w:ascii="Times New Roman" w:hAnsi="Times New Roman" w:cs="Times New Roman"/>
          <w:sz w:val="24"/>
          <w:szCs w:val="24"/>
        </w:rPr>
        <w:t xml:space="preserve"> охране труда</w:t>
      </w:r>
      <w:r w:rsidRPr="00A76886">
        <w:rPr>
          <w:rFonts w:ascii="Times New Roman" w:hAnsi="Times New Roman" w:cs="Times New Roman"/>
          <w:sz w:val="24"/>
          <w:szCs w:val="24"/>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B7428E" w:rsidRPr="00A76886" w:rsidRDefault="00B7428E" w:rsidP="00461578">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8.2. Предусмотреть на мероприятия по охране труда, определенные Соглашением по охране труда, средства в сумме </w:t>
      </w:r>
      <w:r w:rsidR="00835D69" w:rsidRPr="00A76886">
        <w:rPr>
          <w:rFonts w:ascii="Times New Roman" w:hAnsi="Times New Roman" w:cs="Times New Roman"/>
          <w:sz w:val="24"/>
          <w:szCs w:val="24"/>
        </w:rPr>
        <w:t xml:space="preserve">2 </w:t>
      </w:r>
      <w:r w:rsidRPr="00A76886">
        <w:rPr>
          <w:rFonts w:ascii="Times New Roman" w:hAnsi="Times New Roman" w:cs="Times New Roman"/>
          <w:b/>
          <w:sz w:val="24"/>
          <w:szCs w:val="24"/>
        </w:rPr>
        <w:t xml:space="preserve">% </w:t>
      </w:r>
      <w:r w:rsidRPr="00A76886">
        <w:rPr>
          <w:rFonts w:ascii="Times New Roman" w:hAnsi="Times New Roman" w:cs="Times New Roman"/>
          <w:sz w:val="24"/>
          <w:szCs w:val="24"/>
        </w:rPr>
        <w:t>от фонда оплаты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B7428E" w:rsidRPr="00A76886">
        <w:rPr>
          <w:rFonts w:ascii="Times New Roman" w:hAnsi="Times New Roman" w:cs="Times New Roman"/>
          <w:sz w:val="24"/>
          <w:szCs w:val="24"/>
        </w:rPr>
        <w:t xml:space="preserve">. Провести в учреждении </w:t>
      </w:r>
      <w:r w:rsidR="005147B6">
        <w:rPr>
          <w:rFonts w:ascii="Times New Roman" w:hAnsi="Times New Roman" w:cs="Times New Roman"/>
          <w:sz w:val="24"/>
          <w:szCs w:val="24"/>
        </w:rPr>
        <w:t>специальную оценку условий труда на рабочих местах</w:t>
      </w:r>
      <w:r w:rsidR="00B7428E" w:rsidRPr="00A76886">
        <w:rPr>
          <w:rFonts w:ascii="Times New Roman" w:hAnsi="Times New Roman" w:cs="Times New Roman"/>
          <w:sz w:val="24"/>
          <w:szCs w:val="24"/>
        </w:rPr>
        <w:t xml:space="preserve"> и по ее результатам осуществлять работу по охране и безопасности труда в порядке и сроки, установленные с учетом мнения (по согласованию) </w:t>
      </w:r>
      <w:r w:rsidR="00913708">
        <w:rPr>
          <w:rFonts w:ascii="Times New Roman" w:hAnsi="Times New Roman" w:cs="Times New Roman"/>
          <w:sz w:val="24"/>
          <w:szCs w:val="24"/>
        </w:rPr>
        <w:t>председатель трудового коллектива</w:t>
      </w:r>
      <w:r w:rsidR="00B7428E" w:rsidRPr="00A76886">
        <w:rPr>
          <w:rFonts w:ascii="Times New Roman" w:hAnsi="Times New Roman" w:cs="Times New Roman"/>
          <w:sz w:val="24"/>
          <w:szCs w:val="24"/>
        </w:rPr>
        <w:t>, с последующей сертификацией.</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В состав аттестационной комиссии в обязательном порядке включать членов </w:t>
      </w:r>
      <w:r w:rsidR="00913708">
        <w:rPr>
          <w:rFonts w:ascii="Times New Roman" w:hAnsi="Times New Roman" w:cs="Times New Roman"/>
          <w:sz w:val="24"/>
          <w:szCs w:val="24"/>
        </w:rPr>
        <w:t>председатель трудового коллектива</w:t>
      </w:r>
      <w:r w:rsidRPr="00A76886">
        <w:rPr>
          <w:rFonts w:ascii="Times New Roman" w:hAnsi="Times New Roman" w:cs="Times New Roman"/>
          <w:sz w:val="24"/>
          <w:szCs w:val="24"/>
        </w:rPr>
        <w:t xml:space="preserve"> и комиссии по охране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B7428E" w:rsidRPr="00A76886">
        <w:rPr>
          <w:rFonts w:ascii="Times New Roman" w:hAnsi="Times New Roman" w:cs="Times New Roman"/>
          <w:sz w:val="24"/>
          <w:szCs w:val="24"/>
        </w:rPr>
        <w:t>.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Организовывать проверку знаний работников учреждения по охране труда на начало учебного года.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B7428E" w:rsidRPr="00A76886">
        <w:rPr>
          <w:rFonts w:ascii="Times New Roman" w:hAnsi="Times New Roman" w:cs="Times New Roman"/>
          <w:sz w:val="24"/>
          <w:szCs w:val="24"/>
        </w:rPr>
        <w:t>.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B7428E" w:rsidRPr="00A76886">
        <w:rPr>
          <w:rFonts w:ascii="Times New Roman" w:hAnsi="Times New Roman" w:cs="Times New Roman"/>
          <w:sz w:val="24"/>
          <w:szCs w:val="24"/>
        </w:rPr>
        <w:t>.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w:t>
      </w:r>
      <w:r>
        <w:rPr>
          <w:rFonts w:ascii="Times New Roman" w:hAnsi="Times New Roman" w:cs="Times New Roman"/>
          <w:sz w:val="24"/>
          <w:szCs w:val="24"/>
        </w:rPr>
        <w:t xml:space="preserve">олжностей (Приложение </w:t>
      </w:r>
      <w:r w:rsidR="004240F0">
        <w:rPr>
          <w:rFonts w:ascii="Times New Roman" w:hAnsi="Times New Roman" w:cs="Times New Roman"/>
          <w:sz w:val="24"/>
          <w:szCs w:val="24"/>
        </w:rPr>
        <w:t>4</w:t>
      </w:r>
      <w:r>
        <w:rPr>
          <w:rFonts w:ascii="Times New Roman" w:hAnsi="Times New Roman" w:cs="Times New Roman"/>
          <w:sz w:val="24"/>
          <w:szCs w:val="24"/>
        </w:rPr>
        <w:t>).</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8.7</w:t>
      </w:r>
      <w:r w:rsidR="00B7428E" w:rsidRPr="00A76886">
        <w:rPr>
          <w:rFonts w:ascii="Times New Roman" w:hAnsi="Times New Roman" w:cs="Times New Roman"/>
          <w:sz w:val="24"/>
          <w:szCs w:val="24"/>
        </w:rPr>
        <w:t>.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00B7428E" w:rsidRPr="00A76886">
        <w:rPr>
          <w:rFonts w:ascii="Times New Roman" w:hAnsi="Times New Roman" w:cs="Times New Roman"/>
          <w:sz w:val="24"/>
          <w:szCs w:val="24"/>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8.9</w:t>
      </w:r>
      <w:r w:rsidR="00B7428E" w:rsidRPr="00A76886">
        <w:rPr>
          <w:rFonts w:ascii="Times New Roman" w:hAnsi="Times New Roman" w:cs="Times New Roman"/>
          <w:sz w:val="24"/>
          <w:szCs w:val="24"/>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8.10</w:t>
      </w:r>
      <w:r w:rsidR="00B7428E" w:rsidRPr="00A76886">
        <w:rPr>
          <w:rFonts w:ascii="Times New Roman" w:hAnsi="Times New Roman" w:cs="Times New Roman"/>
          <w:sz w:val="24"/>
          <w:szCs w:val="24"/>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8.11</w:t>
      </w:r>
      <w:r w:rsidR="00B7428E" w:rsidRPr="00A76886">
        <w:rPr>
          <w:rFonts w:ascii="Times New Roman" w:hAnsi="Times New Roman" w:cs="Times New Roman"/>
          <w:sz w:val="24"/>
          <w:szCs w:val="24"/>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8.12</w:t>
      </w:r>
      <w:r w:rsidR="00B7428E" w:rsidRPr="00A76886">
        <w:rPr>
          <w:rFonts w:ascii="Times New Roman" w:hAnsi="Times New Roman" w:cs="Times New Roman"/>
          <w:sz w:val="24"/>
          <w:szCs w:val="24"/>
        </w:rPr>
        <w:t>. Обеспечивать гарантии и льготы работникам, занятым на тяжелых работах и работах с вредными и (или) опасными условиями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8.13</w:t>
      </w:r>
      <w:r w:rsidR="00B7428E" w:rsidRPr="00A76886">
        <w:rPr>
          <w:rFonts w:ascii="Times New Roman" w:hAnsi="Times New Roman" w:cs="Times New Roman"/>
          <w:sz w:val="24"/>
          <w:szCs w:val="24"/>
        </w:rPr>
        <w:t xml:space="preserve">. Разработать и утвердить инструкции по охране труда на каждое рабочее место  с учетом мнения (по согласованию) </w:t>
      </w:r>
      <w:r w:rsidR="00913708">
        <w:rPr>
          <w:rFonts w:ascii="Times New Roman" w:hAnsi="Times New Roman" w:cs="Times New Roman"/>
          <w:sz w:val="24"/>
          <w:szCs w:val="24"/>
        </w:rPr>
        <w:t>председатель трудового коллектива</w:t>
      </w:r>
      <w:r w:rsidR="00B7428E" w:rsidRPr="00A76886">
        <w:rPr>
          <w:rFonts w:ascii="Times New Roman" w:hAnsi="Times New Roman" w:cs="Times New Roman"/>
          <w:sz w:val="24"/>
          <w:szCs w:val="24"/>
        </w:rPr>
        <w:t xml:space="preserve"> (ст. 212 ТК РФ).</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8.14</w:t>
      </w:r>
      <w:r w:rsidR="00B7428E" w:rsidRPr="00A76886">
        <w:rPr>
          <w:rFonts w:ascii="Times New Roman" w:hAnsi="Times New Roman" w:cs="Times New Roman"/>
          <w:sz w:val="24"/>
          <w:szCs w:val="24"/>
        </w:rPr>
        <w:t>. Обеспечивать соблюдение работниками требований, правил и инструкций по охране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8.15</w:t>
      </w:r>
      <w:r w:rsidR="00B7428E" w:rsidRPr="00A76886">
        <w:rPr>
          <w:rFonts w:ascii="Times New Roman" w:hAnsi="Times New Roman" w:cs="Times New Roman"/>
          <w:sz w:val="24"/>
          <w:szCs w:val="24"/>
        </w:rPr>
        <w:t xml:space="preserve">. Создать в учреждении комиссию по охране труда, в состав которой на паритетной основе должны входить члены </w:t>
      </w:r>
      <w:r w:rsidR="00913708">
        <w:rPr>
          <w:rFonts w:ascii="Times New Roman" w:hAnsi="Times New Roman" w:cs="Times New Roman"/>
          <w:sz w:val="24"/>
          <w:szCs w:val="24"/>
        </w:rPr>
        <w:t>председатель трудового коллектива</w:t>
      </w:r>
      <w:r w:rsidR="00B7428E" w:rsidRPr="00A76886">
        <w:rPr>
          <w:rFonts w:ascii="Times New Roman" w:hAnsi="Times New Roman" w:cs="Times New Roman"/>
          <w:sz w:val="24"/>
          <w:szCs w:val="24"/>
        </w:rPr>
        <w:t>.</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8.16</w:t>
      </w:r>
      <w:r w:rsidR="00B7428E" w:rsidRPr="00A76886">
        <w:rPr>
          <w:rFonts w:ascii="Times New Roman" w:hAnsi="Times New Roman" w:cs="Times New Roman"/>
          <w:sz w:val="24"/>
          <w:szCs w:val="24"/>
        </w:rPr>
        <w:t>.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8.17</w:t>
      </w:r>
      <w:r w:rsidR="00B7428E" w:rsidRPr="00A76886">
        <w:rPr>
          <w:rFonts w:ascii="Times New Roman" w:hAnsi="Times New Roman" w:cs="Times New Roman"/>
          <w:sz w:val="24"/>
          <w:szCs w:val="24"/>
        </w:rPr>
        <w:t xml:space="preserve">. Осуществлять совместно с </w:t>
      </w:r>
      <w:r w:rsidR="00913708">
        <w:rPr>
          <w:rFonts w:ascii="Times New Roman" w:hAnsi="Times New Roman" w:cs="Times New Roman"/>
          <w:sz w:val="24"/>
          <w:szCs w:val="24"/>
        </w:rPr>
        <w:t>председатель трудового коллектива</w:t>
      </w:r>
      <w:r w:rsidR="00B7428E" w:rsidRPr="00A76886">
        <w:rPr>
          <w:rFonts w:ascii="Times New Roman" w:hAnsi="Times New Roman" w:cs="Times New Roman"/>
          <w:sz w:val="24"/>
          <w:szCs w:val="24"/>
        </w:rPr>
        <w:t xml:space="preserve"> контроль за состоянием условий и охраны труда, выполнением соглашения по охране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8.18</w:t>
      </w:r>
      <w:r w:rsidR="00B7428E" w:rsidRPr="00A76886">
        <w:rPr>
          <w:rFonts w:ascii="Times New Roman" w:hAnsi="Times New Roman" w:cs="Times New Roman"/>
          <w:sz w:val="24"/>
          <w:szCs w:val="24"/>
        </w:rPr>
        <w:t>. Оказывать содействие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8.19</w:t>
      </w:r>
      <w:r w:rsidR="00B7428E" w:rsidRPr="00A76886">
        <w:rPr>
          <w:rFonts w:ascii="Times New Roman" w:hAnsi="Times New Roman" w:cs="Times New Roman"/>
          <w:sz w:val="24"/>
          <w:szCs w:val="24"/>
        </w:rPr>
        <w:t xml:space="preserve">.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8.20</w:t>
      </w:r>
      <w:r w:rsidR="00B7428E" w:rsidRPr="00A76886">
        <w:rPr>
          <w:rFonts w:ascii="Times New Roman" w:hAnsi="Times New Roman" w:cs="Times New Roman"/>
          <w:sz w:val="24"/>
          <w:szCs w:val="24"/>
        </w:rPr>
        <w:t>. Выделять сред</w:t>
      </w:r>
      <w:r w:rsidR="00835D69" w:rsidRPr="00A76886">
        <w:rPr>
          <w:rFonts w:ascii="Times New Roman" w:hAnsi="Times New Roman" w:cs="Times New Roman"/>
          <w:sz w:val="24"/>
          <w:szCs w:val="24"/>
        </w:rPr>
        <w:t xml:space="preserve">ства в соответствии с нормами ФС </w:t>
      </w:r>
      <w:r w:rsidR="00B7428E" w:rsidRPr="00A76886">
        <w:rPr>
          <w:rFonts w:ascii="Times New Roman" w:hAnsi="Times New Roman" w:cs="Times New Roman"/>
          <w:sz w:val="24"/>
          <w:szCs w:val="24"/>
        </w:rPr>
        <w:t>для оздоровительной работы среди работников и их детей.</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8.21</w:t>
      </w:r>
      <w:r w:rsidR="00B7428E" w:rsidRPr="00A76886">
        <w:rPr>
          <w:rFonts w:ascii="Times New Roman" w:hAnsi="Times New Roman" w:cs="Times New Roman"/>
          <w:sz w:val="24"/>
          <w:szCs w:val="24"/>
        </w:rPr>
        <w:t>. Предоставлять транспорт для проведения диспансерного обследования работников в районной больнице.</w:t>
      </w:r>
    </w:p>
    <w:p w:rsidR="00B7428E" w:rsidRDefault="00461578" w:rsidP="000B14CF">
      <w:pPr>
        <w:spacing w:line="240" w:lineRule="auto"/>
        <w:ind w:left="550"/>
        <w:jc w:val="both"/>
        <w:rPr>
          <w:rFonts w:ascii="Times New Roman" w:hAnsi="Times New Roman" w:cs="Times New Roman"/>
          <w:sz w:val="24"/>
          <w:szCs w:val="24"/>
        </w:rPr>
      </w:pPr>
      <w:r>
        <w:rPr>
          <w:rFonts w:ascii="Times New Roman" w:hAnsi="Times New Roman" w:cs="Times New Roman"/>
          <w:sz w:val="24"/>
          <w:szCs w:val="24"/>
        </w:rPr>
        <w:lastRenderedPageBreak/>
        <w:t xml:space="preserve">  8.22</w:t>
      </w:r>
      <w:r w:rsidR="00B7428E" w:rsidRPr="00A76886">
        <w:rPr>
          <w:rFonts w:ascii="Times New Roman" w:hAnsi="Times New Roman" w:cs="Times New Roman"/>
          <w:sz w:val="24"/>
          <w:szCs w:val="24"/>
        </w:rPr>
        <w:t>. Оборудовать комнату для отдыха работников организации.</w:t>
      </w:r>
    </w:p>
    <w:p w:rsidR="00770DD7" w:rsidRPr="00A76886" w:rsidRDefault="00770DD7" w:rsidP="000B14CF">
      <w:pPr>
        <w:spacing w:line="24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8.23 Вести учет средств социального страхования на организацию лечения и отдыха работников и их детей.</w:t>
      </w:r>
    </w:p>
    <w:p w:rsidR="00B7428E" w:rsidRPr="00A76886" w:rsidRDefault="00770DD7" w:rsidP="000B1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8.24</w:t>
      </w:r>
      <w:r w:rsidR="00B7428E" w:rsidRPr="00A76886">
        <w:rPr>
          <w:rFonts w:ascii="Times New Roman" w:hAnsi="Times New Roman" w:cs="Times New Roman"/>
          <w:sz w:val="24"/>
          <w:szCs w:val="24"/>
        </w:rPr>
        <w:t>.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B7428E" w:rsidRPr="00A76886" w:rsidRDefault="00770DD7" w:rsidP="000B1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8.25</w:t>
      </w:r>
      <w:r w:rsidR="00B7428E" w:rsidRPr="00A76886">
        <w:rPr>
          <w:rFonts w:ascii="Times New Roman" w:hAnsi="Times New Roman" w:cs="Times New Roman"/>
          <w:sz w:val="24"/>
          <w:szCs w:val="24"/>
        </w:rPr>
        <w:t xml:space="preserve">. </w:t>
      </w:r>
      <w:r w:rsidR="00913708">
        <w:rPr>
          <w:rFonts w:ascii="Times New Roman" w:hAnsi="Times New Roman" w:cs="Times New Roman"/>
          <w:sz w:val="24"/>
          <w:szCs w:val="24"/>
        </w:rPr>
        <w:t>Председатель трудового коллектива</w:t>
      </w:r>
      <w:r w:rsidR="00B7428E" w:rsidRPr="00A76886">
        <w:rPr>
          <w:rFonts w:ascii="Times New Roman" w:hAnsi="Times New Roman" w:cs="Times New Roman"/>
          <w:sz w:val="24"/>
          <w:szCs w:val="24"/>
        </w:rPr>
        <w:t xml:space="preserve"> обязуется:</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   - организовывать физкультурно-оздоровительные мероприятия для работников учреждения;</w:t>
      </w:r>
    </w:p>
    <w:p w:rsidR="00B7428E" w:rsidRPr="00A76886" w:rsidRDefault="00B7428E" w:rsidP="000B14CF">
      <w:pPr>
        <w:numPr>
          <w:ilvl w:val="0"/>
          <w:numId w:val="2"/>
        </w:numPr>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проводить работу по оздоровлению детей работников учреждения.</w:t>
      </w:r>
    </w:p>
    <w:p w:rsidR="00B7428E" w:rsidRPr="00A76886" w:rsidRDefault="00B7428E" w:rsidP="000B14CF">
      <w:pPr>
        <w:spacing w:line="240" w:lineRule="auto"/>
        <w:ind w:firstLine="709"/>
        <w:jc w:val="both"/>
        <w:rPr>
          <w:rFonts w:ascii="Times New Roman" w:hAnsi="Times New Roman" w:cs="Times New Roman"/>
          <w:sz w:val="24"/>
          <w:szCs w:val="24"/>
        </w:rPr>
      </w:pPr>
    </w:p>
    <w:p w:rsidR="00A76886" w:rsidRDefault="00B7428E" w:rsidP="008B6BEF">
      <w:pPr>
        <w:pStyle w:val="31"/>
        <w:jc w:val="center"/>
        <w:rPr>
          <w:b/>
          <w:szCs w:val="28"/>
        </w:rPr>
      </w:pPr>
      <w:r w:rsidRPr="00A76886">
        <w:rPr>
          <w:b/>
          <w:szCs w:val="28"/>
          <w:lang w:val="en-US"/>
        </w:rPr>
        <w:t>IX</w:t>
      </w:r>
      <w:r w:rsidRPr="00A76886">
        <w:rPr>
          <w:b/>
          <w:szCs w:val="28"/>
        </w:rPr>
        <w:t xml:space="preserve">. Гарантии </w:t>
      </w:r>
      <w:r w:rsidR="0000353B">
        <w:rPr>
          <w:b/>
          <w:szCs w:val="28"/>
        </w:rPr>
        <w:t>трудового коллектива</w:t>
      </w:r>
    </w:p>
    <w:p w:rsidR="008B6BEF" w:rsidRPr="00A76886" w:rsidRDefault="008B6BEF" w:rsidP="008B6BEF">
      <w:pPr>
        <w:pStyle w:val="31"/>
        <w:jc w:val="center"/>
        <w:rPr>
          <w:b/>
          <w:szCs w:val="28"/>
        </w:rPr>
      </w:pP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9. Стороны договорились о том, что:</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9.2. </w:t>
      </w:r>
      <w:r w:rsidR="00913708">
        <w:rPr>
          <w:rFonts w:ascii="Times New Roman" w:hAnsi="Times New Roman" w:cs="Times New Roman"/>
          <w:sz w:val="24"/>
          <w:szCs w:val="24"/>
        </w:rPr>
        <w:t>Председатель трудового коллектива</w:t>
      </w:r>
      <w:r w:rsidRPr="00A76886">
        <w:rPr>
          <w:rFonts w:ascii="Times New Roman" w:hAnsi="Times New Roman" w:cs="Times New Roman"/>
          <w:sz w:val="24"/>
          <w:szCs w:val="24"/>
        </w:rPr>
        <w:t xml:space="preserve">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9.3. Работодатель принимает решения по согласованию с </w:t>
      </w:r>
      <w:r w:rsidR="00913708">
        <w:rPr>
          <w:rFonts w:ascii="Times New Roman" w:hAnsi="Times New Roman" w:cs="Times New Roman"/>
          <w:sz w:val="24"/>
          <w:szCs w:val="24"/>
        </w:rPr>
        <w:t>председатель трудового коллектива</w:t>
      </w:r>
      <w:r w:rsidRPr="00A76886">
        <w:rPr>
          <w:rFonts w:ascii="Times New Roman" w:hAnsi="Times New Roman" w:cs="Times New Roman"/>
          <w:sz w:val="24"/>
          <w:szCs w:val="24"/>
        </w:rPr>
        <w:t xml:space="preserve"> в случаях, предусмотренных законодательством и настоящим коллективным договором. </w:t>
      </w:r>
    </w:p>
    <w:p w:rsidR="00B7428E" w:rsidRPr="0029343E" w:rsidRDefault="00B7428E" w:rsidP="00257009">
      <w:pPr>
        <w:spacing w:after="0" w:line="240" w:lineRule="auto"/>
        <w:ind w:firstLine="709"/>
        <w:jc w:val="both"/>
        <w:rPr>
          <w:rFonts w:ascii="Times New Roman" w:hAnsi="Times New Roman" w:cs="Times New Roman"/>
          <w:sz w:val="24"/>
          <w:szCs w:val="24"/>
        </w:rPr>
      </w:pPr>
      <w:r w:rsidRPr="00257009">
        <w:rPr>
          <w:rFonts w:ascii="Times New Roman" w:hAnsi="Times New Roman" w:cs="Times New Roman"/>
          <w:sz w:val="24"/>
          <w:szCs w:val="24"/>
        </w:rPr>
        <w:t xml:space="preserve"> </w:t>
      </w:r>
      <w:r w:rsidRPr="0029343E">
        <w:rPr>
          <w:rFonts w:ascii="Times New Roman" w:hAnsi="Times New Roman" w:cs="Times New Roman"/>
          <w:sz w:val="24"/>
          <w:szCs w:val="24"/>
        </w:rPr>
        <w:t>9.4. Увольнение работников, являющихся членами профсоюза, по основани</w:t>
      </w:r>
      <w:r w:rsidR="00835D69" w:rsidRPr="0029343E">
        <w:rPr>
          <w:rFonts w:ascii="Times New Roman" w:hAnsi="Times New Roman" w:cs="Times New Roman"/>
          <w:sz w:val="24"/>
          <w:szCs w:val="24"/>
        </w:rPr>
        <w:t xml:space="preserve">ям, предусмотренным пунктами 2 подпункта «б», пунктом 3 и 5 </w:t>
      </w:r>
      <w:r w:rsidRPr="0029343E">
        <w:rPr>
          <w:rFonts w:ascii="Times New Roman" w:hAnsi="Times New Roman" w:cs="Times New Roman"/>
          <w:sz w:val="24"/>
          <w:szCs w:val="24"/>
        </w:rPr>
        <w:t xml:space="preserve"> статьи 81  ТК РФ, а также </w:t>
      </w:r>
    </w:p>
    <w:p w:rsidR="00B7428E" w:rsidRPr="00257009" w:rsidRDefault="00B7428E" w:rsidP="00257009">
      <w:pPr>
        <w:pStyle w:val="a5"/>
        <w:rPr>
          <w:sz w:val="24"/>
          <w:szCs w:val="24"/>
        </w:rPr>
      </w:pPr>
      <w:r w:rsidRPr="0029343E">
        <w:rPr>
          <w:sz w:val="24"/>
          <w:szCs w:val="24"/>
        </w:rPr>
        <w:t xml:space="preserve">производится с предварительного согласия </w:t>
      </w:r>
      <w:r w:rsidR="00257009" w:rsidRPr="0029343E">
        <w:rPr>
          <w:sz w:val="24"/>
          <w:szCs w:val="24"/>
        </w:rPr>
        <w:t>председателя</w:t>
      </w:r>
      <w:r w:rsidR="00913708" w:rsidRPr="0029343E">
        <w:rPr>
          <w:sz w:val="24"/>
          <w:szCs w:val="24"/>
        </w:rPr>
        <w:t xml:space="preserve"> трудового коллектива</w:t>
      </w:r>
      <w:r w:rsidRPr="0029343E">
        <w:rPr>
          <w:sz w:val="24"/>
          <w:szCs w:val="24"/>
        </w:rPr>
        <w:t>.</w:t>
      </w:r>
    </w:p>
    <w:p w:rsidR="00257009" w:rsidRPr="00A76886" w:rsidRDefault="00257009" w:rsidP="000B14CF">
      <w:pPr>
        <w:pStyle w:val="a5"/>
        <w:rPr>
          <w:sz w:val="24"/>
          <w:szCs w:val="24"/>
        </w:rPr>
      </w:pP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9.5. Работодатель обязан предоставить </w:t>
      </w:r>
      <w:r w:rsidR="00257009">
        <w:rPr>
          <w:rFonts w:ascii="Times New Roman" w:hAnsi="Times New Roman" w:cs="Times New Roman"/>
          <w:sz w:val="24"/>
          <w:szCs w:val="24"/>
        </w:rPr>
        <w:t>председателю</w:t>
      </w:r>
      <w:r w:rsidR="00913708">
        <w:rPr>
          <w:rFonts w:ascii="Times New Roman" w:hAnsi="Times New Roman" w:cs="Times New Roman"/>
          <w:sz w:val="24"/>
          <w:szCs w:val="24"/>
        </w:rPr>
        <w:t xml:space="preserve"> трудового коллектива</w:t>
      </w:r>
      <w:r w:rsidRPr="00A76886">
        <w:rPr>
          <w:rFonts w:ascii="Times New Roman" w:hAnsi="Times New Roman" w:cs="Times New Roman"/>
          <w:sz w:val="24"/>
          <w:szCs w:val="24"/>
        </w:rPr>
        <w:t xml:space="preserve">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B7428E" w:rsidRPr="00A76886" w:rsidRDefault="0025700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9.8</w:t>
      </w:r>
      <w:r w:rsidR="00B7428E" w:rsidRPr="00A76886">
        <w:rPr>
          <w:rFonts w:ascii="Times New Roman" w:hAnsi="Times New Roman" w:cs="Times New Roman"/>
          <w:sz w:val="24"/>
          <w:szCs w:val="24"/>
        </w:rPr>
        <w:t xml:space="preserve">. Председатель, его </w:t>
      </w:r>
      <w:r>
        <w:rPr>
          <w:rFonts w:ascii="Times New Roman" w:hAnsi="Times New Roman" w:cs="Times New Roman"/>
          <w:sz w:val="24"/>
          <w:szCs w:val="24"/>
        </w:rPr>
        <w:t>з</w:t>
      </w:r>
      <w:r w:rsidR="00B7428E" w:rsidRPr="00A76886">
        <w:rPr>
          <w:rFonts w:ascii="Times New Roman" w:hAnsi="Times New Roman" w:cs="Times New Roman"/>
          <w:sz w:val="24"/>
          <w:szCs w:val="24"/>
        </w:rPr>
        <w:t xml:space="preserve">аместители  и члены </w:t>
      </w:r>
      <w:r w:rsidR="00913708">
        <w:rPr>
          <w:rFonts w:ascii="Times New Roman" w:hAnsi="Times New Roman" w:cs="Times New Roman"/>
          <w:sz w:val="24"/>
          <w:szCs w:val="24"/>
        </w:rPr>
        <w:t>трудового коллектива</w:t>
      </w:r>
      <w:r w:rsidR="00B7428E" w:rsidRPr="00A76886">
        <w:rPr>
          <w:rFonts w:ascii="Times New Roman" w:hAnsi="Times New Roman" w:cs="Times New Roman"/>
          <w:sz w:val="24"/>
          <w:szCs w:val="24"/>
        </w:rPr>
        <w:t xml:space="preserve"> могут быть  уволены по инициативе работодателя в соответствии с пунктом 2,  пункт</w:t>
      </w:r>
      <w:r w:rsidR="00835D69" w:rsidRPr="00A76886">
        <w:rPr>
          <w:rFonts w:ascii="Times New Roman" w:hAnsi="Times New Roman" w:cs="Times New Roman"/>
          <w:sz w:val="24"/>
          <w:szCs w:val="24"/>
        </w:rPr>
        <w:t xml:space="preserve">ом 3 и пунктом 5 ст. 81 ТК РФ  </w:t>
      </w:r>
      <w:r w:rsidR="00B7428E" w:rsidRPr="00A76886">
        <w:rPr>
          <w:rFonts w:ascii="Times New Roman" w:hAnsi="Times New Roman" w:cs="Times New Roman"/>
          <w:sz w:val="24"/>
          <w:szCs w:val="24"/>
        </w:rPr>
        <w:t xml:space="preserve">с соблюдением общего порядка увольнения и только с предварительного согласия вышестоящего выборного </w:t>
      </w:r>
      <w:r>
        <w:rPr>
          <w:rFonts w:ascii="Times New Roman" w:hAnsi="Times New Roman" w:cs="Times New Roman"/>
          <w:sz w:val="24"/>
          <w:szCs w:val="24"/>
        </w:rPr>
        <w:t>председателя трудового коллектива</w:t>
      </w:r>
      <w:r w:rsidR="00B7428E" w:rsidRPr="00A76886">
        <w:rPr>
          <w:rFonts w:ascii="Times New Roman" w:hAnsi="Times New Roman" w:cs="Times New Roman"/>
          <w:sz w:val="24"/>
          <w:szCs w:val="24"/>
        </w:rPr>
        <w:t xml:space="preserve"> (ст. 374, 376 ТК РФ).</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9.10. Работодатель предоставляет </w:t>
      </w:r>
      <w:r w:rsidR="00257009">
        <w:rPr>
          <w:rFonts w:ascii="Times New Roman" w:hAnsi="Times New Roman" w:cs="Times New Roman"/>
          <w:sz w:val="24"/>
          <w:szCs w:val="24"/>
        </w:rPr>
        <w:t>председателю</w:t>
      </w:r>
      <w:r w:rsidR="00913708">
        <w:rPr>
          <w:rFonts w:ascii="Times New Roman" w:hAnsi="Times New Roman" w:cs="Times New Roman"/>
          <w:sz w:val="24"/>
          <w:szCs w:val="24"/>
        </w:rPr>
        <w:t xml:space="preserve"> трудового коллектива</w:t>
      </w:r>
      <w:r w:rsidRPr="00A76886">
        <w:rPr>
          <w:rFonts w:ascii="Times New Roman" w:hAnsi="Times New Roman" w:cs="Times New Roman"/>
          <w:sz w:val="24"/>
          <w:szCs w:val="24"/>
        </w:rPr>
        <w:t xml:space="preserve">  необходимую информацию по любым вопросам труда и социально-экономического развития учреждения.</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9.11. Члены </w:t>
      </w:r>
      <w:r w:rsidR="00913708">
        <w:rPr>
          <w:rFonts w:ascii="Times New Roman" w:hAnsi="Times New Roman" w:cs="Times New Roman"/>
          <w:sz w:val="24"/>
          <w:szCs w:val="24"/>
        </w:rPr>
        <w:t>трудового коллектива</w:t>
      </w:r>
      <w:r w:rsidRPr="00A76886">
        <w:rPr>
          <w:rFonts w:ascii="Times New Roman" w:hAnsi="Times New Roman" w:cs="Times New Roman"/>
          <w:sz w:val="24"/>
          <w:szCs w:val="24"/>
        </w:rPr>
        <w:t xml:space="preserve"> включаются в состав комиссий учреждения по тарификации, аттестации педагогических раб</w:t>
      </w:r>
      <w:r w:rsidR="00461578">
        <w:rPr>
          <w:rFonts w:ascii="Times New Roman" w:hAnsi="Times New Roman" w:cs="Times New Roman"/>
          <w:sz w:val="24"/>
          <w:szCs w:val="24"/>
        </w:rPr>
        <w:t>отников, специальной оценки условий труда</w:t>
      </w:r>
      <w:r w:rsidRPr="00A76886">
        <w:rPr>
          <w:rFonts w:ascii="Times New Roman" w:hAnsi="Times New Roman" w:cs="Times New Roman"/>
          <w:sz w:val="24"/>
          <w:szCs w:val="24"/>
        </w:rPr>
        <w:t>, охране труда, социальному страхованию и других.</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lastRenderedPageBreak/>
        <w:t xml:space="preserve">9.12. Работодатель по согласованию с </w:t>
      </w:r>
      <w:r w:rsidR="00257009">
        <w:rPr>
          <w:rFonts w:ascii="Times New Roman" w:hAnsi="Times New Roman" w:cs="Times New Roman"/>
          <w:sz w:val="24"/>
          <w:szCs w:val="24"/>
        </w:rPr>
        <w:t>председателем</w:t>
      </w:r>
      <w:r w:rsidR="00913708">
        <w:rPr>
          <w:rFonts w:ascii="Times New Roman" w:hAnsi="Times New Roman" w:cs="Times New Roman"/>
          <w:sz w:val="24"/>
          <w:szCs w:val="24"/>
        </w:rPr>
        <w:t xml:space="preserve"> трудового коллектива</w:t>
      </w:r>
      <w:r w:rsidRPr="00A76886">
        <w:rPr>
          <w:rFonts w:ascii="Times New Roman" w:hAnsi="Times New Roman" w:cs="Times New Roman"/>
          <w:sz w:val="24"/>
          <w:szCs w:val="24"/>
        </w:rPr>
        <w:t xml:space="preserve"> рассматривает следующие вопросы:</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расторжение трудового договора с работникам</w:t>
      </w:r>
      <w:r w:rsidR="00257009">
        <w:rPr>
          <w:rFonts w:ascii="Times New Roman" w:hAnsi="Times New Roman" w:cs="Times New Roman"/>
          <w:sz w:val="24"/>
          <w:szCs w:val="24"/>
        </w:rPr>
        <w:t>и, являющимися членами трудового коллектива</w:t>
      </w:r>
      <w:r w:rsidRPr="00A76886">
        <w:rPr>
          <w:rFonts w:ascii="Times New Roman" w:hAnsi="Times New Roman" w:cs="Times New Roman"/>
          <w:sz w:val="24"/>
          <w:szCs w:val="24"/>
        </w:rPr>
        <w:t xml:space="preserve">, по инициативе работодателя (ст. 82, 374 ТК РФ); </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  привлечение к сверхурочным работам (ст. 99 ТК РФ); </w:t>
      </w:r>
    </w:p>
    <w:p w:rsidR="00B7428E" w:rsidRPr="00A76886" w:rsidRDefault="00B7428E" w:rsidP="000B14CF">
      <w:pPr>
        <w:spacing w:line="240" w:lineRule="auto"/>
        <w:ind w:left="709"/>
        <w:jc w:val="both"/>
        <w:rPr>
          <w:rFonts w:ascii="Times New Roman" w:hAnsi="Times New Roman" w:cs="Times New Roman"/>
          <w:sz w:val="24"/>
          <w:szCs w:val="24"/>
        </w:rPr>
      </w:pPr>
      <w:r w:rsidRPr="00A76886">
        <w:rPr>
          <w:rFonts w:ascii="Times New Roman" w:hAnsi="Times New Roman" w:cs="Times New Roman"/>
          <w:sz w:val="24"/>
          <w:szCs w:val="24"/>
        </w:rPr>
        <w:t>- разделение рабочего времени на части (ст. 105 ТК РФ);</w:t>
      </w:r>
    </w:p>
    <w:p w:rsidR="00B7428E" w:rsidRPr="00A76886" w:rsidRDefault="00B7428E" w:rsidP="00C5366E">
      <w:pPr>
        <w:spacing w:line="240" w:lineRule="auto"/>
        <w:ind w:firstLine="567"/>
        <w:jc w:val="both"/>
        <w:rPr>
          <w:rFonts w:ascii="Times New Roman" w:hAnsi="Times New Roman" w:cs="Times New Roman"/>
          <w:sz w:val="24"/>
          <w:szCs w:val="24"/>
        </w:rPr>
      </w:pPr>
      <w:r w:rsidRPr="00A76886">
        <w:rPr>
          <w:rFonts w:ascii="Times New Roman" w:hAnsi="Times New Roman" w:cs="Times New Roman"/>
          <w:sz w:val="24"/>
          <w:szCs w:val="24"/>
        </w:rPr>
        <w:t>- запрещение работы в выходные и нерабочие праздничные дни (ст. 113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очередность предоставления отпусков (ст. 123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установление заработной платы (ст. 135 ТК РФ);</w:t>
      </w:r>
    </w:p>
    <w:p w:rsidR="00B7428E" w:rsidRPr="00A76886" w:rsidRDefault="00B7428E" w:rsidP="000B14CF">
      <w:pPr>
        <w:spacing w:line="240" w:lineRule="auto"/>
        <w:ind w:left="709"/>
        <w:jc w:val="both"/>
        <w:rPr>
          <w:rFonts w:ascii="Times New Roman" w:hAnsi="Times New Roman" w:cs="Times New Roman"/>
          <w:sz w:val="24"/>
          <w:szCs w:val="24"/>
        </w:rPr>
      </w:pPr>
      <w:r w:rsidRPr="00A76886">
        <w:rPr>
          <w:rFonts w:ascii="Times New Roman" w:hAnsi="Times New Roman" w:cs="Times New Roman"/>
          <w:sz w:val="24"/>
          <w:szCs w:val="24"/>
        </w:rPr>
        <w:t>- применение систем нормирования труда (ст. 159 ТК РФ);</w:t>
      </w:r>
    </w:p>
    <w:p w:rsidR="00B7428E" w:rsidRPr="00A76886" w:rsidRDefault="00B7428E" w:rsidP="000B14CF">
      <w:pPr>
        <w:spacing w:line="240" w:lineRule="auto"/>
        <w:ind w:left="550"/>
        <w:jc w:val="both"/>
        <w:rPr>
          <w:rFonts w:ascii="Times New Roman" w:hAnsi="Times New Roman" w:cs="Times New Roman"/>
          <w:sz w:val="24"/>
          <w:szCs w:val="24"/>
        </w:rPr>
      </w:pPr>
      <w:r w:rsidRPr="00A76886">
        <w:rPr>
          <w:rFonts w:ascii="Times New Roman" w:hAnsi="Times New Roman" w:cs="Times New Roman"/>
          <w:sz w:val="24"/>
          <w:szCs w:val="24"/>
        </w:rPr>
        <w:t xml:space="preserve">  - массовые увольнения (ст. 180 ТК РФ);</w:t>
      </w:r>
    </w:p>
    <w:p w:rsidR="00B7428E" w:rsidRPr="00A76886" w:rsidRDefault="00B7428E" w:rsidP="000B14CF">
      <w:pPr>
        <w:numPr>
          <w:ilvl w:val="0"/>
          <w:numId w:val="2"/>
        </w:numPr>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установление перечня должностей работников с ненормированным рабочим днем (ст.101 ТК РФ);</w:t>
      </w:r>
    </w:p>
    <w:p w:rsidR="00B7428E" w:rsidRPr="00A76886" w:rsidRDefault="00B7428E" w:rsidP="000B14CF">
      <w:pPr>
        <w:spacing w:line="240" w:lineRule="auto"/>
        <w:ind w:left="567"/>
        <w:jc w:val="both"/>
        <w:rPr>
          <w:rFonts w:ascii="Times New Roman" w:hAnsi="Times New Roman" w:cs="Times New Roman"/>
          <w:sz w:val="24"/>
          <w:szCs w:val="24"/>
        </w:rPr>
      </w:pPr>
      <w:r w:rsidRPr="00A76886">
        <w:rPr>
          <w:rFonts w:ascii="Times New Roman" w:hAnsi="Times New Roman" w:cs="Times New Roman"/>
          <w:sz w:val="24"/>
          <w:szCs w:val="24"/>
        </w:rPr>
        <w:t xml:space="preserve">  -   утверждение Правил внутреннего трудового распорядка (ст. 190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создание комиссий по охране труда (ст. 218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составление графиков сменности (ст. 103 ТК РФ);</w:t>
      </w:r>
    </w:p>
    <w:p w:rsidR="00B7428E" w:rsidRPr="00A76886" w:rsidRDefault="00B7428E" w:rsidP="000B14CF">
      <w:pPr>
        <w:spacing w:line="240" w:lineRule="auto"/>
        <w:ind w:left="550"/>
        <w:jc w:val="both"/>
        <w:rPr>
          <w:rFonts w:ascii="Times New Roman" w:hAnsi="Times New Roman" w:cs="Times New Roman"/>
          <w:sz w:val="24"/>
          <w:szCs w:val="24"/>
        </w:rPr>
      </w:pPr>
      <w:r w:rsidRPr="00A76886">
        <w:rPr>
          <w:rFonts w:ascii="Times New Roman" w:hAnsi="Times New Roman" w:cs="Times New Roman"/>
          <w:sz w:val="24"/>
          <w:szCs w:val="24"/>
        </w:rPr>
        <w:t xml:space="preserve">  -  утверждение формы расчетного листка (ст. 136 ТК РФ);</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установление размеров повышенной заработной платы за вредные и или опасные и иные особые условия труда (ст. 147 ТК РФ);</w:t>
      </w:r>
    </w:p>
    <w:p w:rsidR="00B7428E" w:rsidRPr="00A76886" w:rsidRDefault="00B7428E" w:rsidP="000B14CF">
      <w:pPr>
        <w:spacing w:line="240" w:lineRule="auto"/>
        <w:ind w:left="567"/>
        <w:jc w:val="both"/>
        <w:rPr>
          <w:rFonts w:ascii="Times New Roman" w:hAnsi="Times New Roman" w:cs="Times New Roman"/>
          <w:sz w:val="24"/>
          <w:szCs w:val="24"/>
        </w:rPr>
      </w:pPr>
      <w:r w:rsidRPr="00A76886">
        <w:rPr>
          <w:rFonts w:ascii="Times New Roman" w:hAnsi="Times New Roman" w:cs="Times New Roman"/>
          <w:sz w:val="24"/>
          <w:szCs w:val="24"/>
        </w:rPr>
        <w:t>-  размеры повышения заработной платы в ночное время (ст. 154 ТК РФ);</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применение и снятие дисциплинарного взыскания до истечения 1 года со дня его применения (ст. 193, 194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B7428E" w:rsidRPr="008B6BEF" w:rsidRDefault="00B7428E" w:rsidP="008B6BEF">
      <w:pPr>
        <w:numPr>
          <w:ilvl w:val="0"/>
          <w:numId w:val="2"/>
        </w:numPr>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установление сроков выплаты заработной платы работникам (ст.136 ТК РФ) и другие вопросы.</w:t>
      </w:r>
    </w:p>
    <w:p w:rsidR="00B7428E" w:rsidRDefault="00B7428E" w:rsidP="000B14CF">
      <w:pPr>
        <w:pStyle w:val="31"/>
        <w:jc w:val="center"/>
        <w:rPr>
          <w:b/>
          <w:szCs w:val="28"/>
        </w:rPr>
      </w:pPr>
      <w:r w:rsidRPr="00A76886">
        <w:rPr>
          <w:b/>
          <w:szCs w:val="28"/>
          <w:lang w:val="en-US"/>
        </w:rPr>
        <w:t>X</w:t>
      </w:r>
      <w:r w:rsidRPr="00A76886">
        <w:rPr>
          <w:b/>
          <w:szCs w:val="28"/>
        </w:rPr>
        <w:t xml:space="preserve">. Обязательства  </w:t>
      </w:r>
      <w:r w:rsidR="0000353B">
        <w:rPr>
          <w:b/>
          <w:szCs w:val="28"/>
        </w:rPr>
        <w:t>председателя</w:t>
      </w:r>
      <w:r w:rsidR="00913708">
        <w:rPr>
          <w:b/>
          <w:szCs w:val="28"/>
        </w:rPr>
        <w:t xml:space="preserve"> трудового коллектива</w:t>
      </w:r>
    </w:p>
    <w:p w:rsidR="00A76886" w:rsidRPr="00A76886" w:rsidRDefault="00A76886" w:rsidP="000B14CF">
      <w:pPr>
        <w:pStyle w:val="31"/>
        <w:jc w:val="center"/>
        <w:rPr>
          <w:b/>
          <w:szCs w:val="28"/>
        </w:rPr>
      </w:pPr>
    </w:p>
    <w:p w:rsidR="00B7428E" w:rsidRPr="00A76886" w:rsidRDefault="00B7428E" w:rsidP="000B14CF">
      <w:pPr>
        <w:spacing w:line="240" w:lineRule="auto"/>
        <w:ind w:firstLine="540"/>
        <w:jc w:val="both"/>
        <w:rPr>
          <w:rFonts w:ascii="Times New Roman" w:hAnsi="Times New Roman" w:cs="Times New Roman"/>
          <w:b/>
          <w:sz w:val="24"/>
          <w:szCs w:val="24"/>
        </w:rPr>
      </w:pPr>
      <w:r w:rsidRPr="00A76886">
        <w:rPr>
          <w:rFonts w:ascii="Times New Roman" w:hAnsi="Times New Roman" w:cs="Times New Roman"/>
          <w:sz w:val="24"/>
          <w:szCs w:val="24"/>
        </w:rPr>
        <w:t xml:space="preserve">10. </w:t>
      </w:r>
      <w:r w:rsidR="00913708">
        <w:rPr>
          <w:rFonts w:ascii="Times New Roman" w:hAnsi="Times New Roman" w:cs="Times New Roman"/>
          <w:sz w:val="24"/>
          <w:szCs w:val="24"/>
        </w:rPr>
        <w:t>Председатель трудового коллектива</w:t>
      </w:r>
      <w:r w:rsidRPr="00A76886">
        <w:rPr>
          <w:rFonts w:ascii="Times New Roman" w:hAnsi="Times New Roman" w:cs="Times New Roman"/>
          <w:sz w:val="24"/>
          <w:szCs w:val="24"/>
        </w:rPr>
        <w:t xml:space="preserve"> обязуется:</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w:t>
      </w:r>
      <w:r w:rsidR="00913708">
        <w:rPr>
          <w:rFonts w:ascii="Times New Roman" w:hAnsi="Times New Roman" w:cs="Times New Roman"/>
          <w:sz w:val="24"/>
          <w:szCs w:val="24"/>
        </w:rPr>
        <w:t>председатель трудового коллектива</w:t>
      </w:r>
      <w:r w:rsidRPr="00A76886">
        <w:rPr>
          <w:rFonts w:ascii="Times New Roman" w:hAnsi="Times New Roman" w:cs="Times New Roman"/>
          <w:sz w:val="24"/>
          <w:szCs w:val="24"/>
        </w:rPr>
        <w:t xml:space="preserve"> представлять их интересы и перечисляют ежемесячно денежные средства из заработной платы на счет первичной профсоюзной организации. </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lastRenderedPageBreak/>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10.3. 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10.5. Совместно с работодателем и работниками разрабатывать меры по защите персональных данных работников (ст. 86 ТК РФ).</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10.7. Представлять и защищать трудовые права членов профсоюза в комиссии по трудовым спорам и суде.</w:t>
      </w:r>
    </w:p>
    <w:p w:rsidR="00B7428E" w:rsidRPr="00A76886" w:rsidRDefault="00B7428E" w:rsidP="000B14CF">
      <w:pPr>
        <w:spacing w:line="240" w:lineRule="auto"/>
        <w:ind w:firstLine="540"/>
        <w:rPr>
          <w:rFonts w:ascii="Times New Roman" w:hAnsi="Times New Roman" w:cs="Times New Roman"/>
          <w:sz w:val="24"/>
          <w:szCs w:val="24"/>
        </w:rPr>
      </w:pPr>
      <w:r w:rsidRPr="00A76886">
        <w:rPr>
          <w:rFonts w:ascii="Times New Roman" w:hAnsi="Times New Roman" w:cs="Times New Roman"/>
          <w:sz w:val="24"/>
          <w:szCs w:val="24"/>
        </w:rPr>
        <w:t xml:space="preserve">10.8. Осуществлять совместно с комиссией по социальному страхованию </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контроль за своевременным назначением и выплатой работникам пособий по обязательному социальному страхованию. </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10.9. Участвовать в работе комиссии по социальному страхованию, совместно с  горкомом, советом профсоюза по летнему оздоровлению детей работников учреждения и обеспечению их новогодними подарками.</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10.12. Осуществлять контроль за правильностью и своевременностью предоставления работникам отпусков и их оплаты.</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10.14. Осуществлять контроль за соблюдением порядка проведения аттестации педагогических работников учреждения.</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B7428E" w:rsidRPr="00A76886" w:rsidRDefault="00B7428E" w:rsidP="000B14CF">
      <w:pPr>
        <w:pStyle w:val="31"/>
        <w:ind w:firstLine="0"/>
        <w:rPr>
          <w:sz w:val="24"/>
          <w:szCs w:val="24"/>
        </w:rPr>
      </w:pPr>
      <w:r w:rsidRPr="00A76886">
        <w:rPr>
          <w:sz w:val="24"/>
          <w:szCs w:val="24"/>
        </w:rPr>
        <w:t xml:space="preserve">       10.16. Оказывать ежегодно материальную помощь членам профсоюза в слу</w:t>
      </w:r>
      <w:r w:rsidR="00835D69" w:rsidRPr="00A76886">
        <w:rPr>
          <w:sz w:val="24"/>
          <w:szCs w:val="24"/>
        </w:rPr>
        <w:t>чаях: при организации похорон, рождении ребенка, при болезни работника (при операциях), при юбилеях по возможности.</w:t>
      </w:r>
    </w:p>
    <w:p w:rsidR="00B7428E" w:rsidRPr="00A76886" w:rsidRDefault="00B7428E" w:rsidP="000B14CF">
      <w:pPr>
        <w:pStyle w:val="31"/>
        <w:ind w:firstLine="0"/>
        <w:rPr>
          <w:sz w:val="24"/>
          <w:szCs w:val="24"/>
        </w:rPr>
      </w:pPr>
      <w:r w:rsidRPr="00A76886">
        <w:rPr>
          <w:sz w:val="24"/>
          <w:szCs w:val="24"/>
        </w:rPr>
        <w:lastRenderedPageBreak/>
        <w:t xml:space="preserve">       10.17. Осуществлять  культурно-массовую и физкультурно-оздоровительную работу в учреждении.</w:t>
      </w:r>
    </w:p>
    <w:p w:rsidR="00B7428E" w:rsidRPr="006468FA" w:rsidRDefault="00B7428E" w:rsidP="000B14CF">
      <w:pPr>
        <w:pStyle w:val="31"/>
        <w:ind w:firstLine="0"/>
        <w:rPr>
          <w:b/>
        </w:rPr>
      </w:pPr>
    </w:p>
    <w:p w:rsidR="004240F0" w:rsidRDefault="004240F0" w:rsidP="000B14CF">
      <w:pPr>
        <w:spacing w:line="240" w:lineRule="auto"/>
        <w:ind w:firstLine="709"/>
        <w:jc w:val="both"/>
        <w:rPr>
          <w:rFonts w:ascii="Times New Roman" w:hAnsi="Times New Roman" w:cs="Times New Roman"/>
          <w:sz w:val="28"/>
          <w:szCs w:val="28"/>
        </w:rPr>
      </w:pPr>
    </w:p>
    <w:p w:rsidR="004240F0" w:rsidRPr="00E22C5B" w:rsidRDefault="004240F0" w:rsidP="00E22C5B">
      <w:pPr>
        <w:spacing w:line="240" w:lineRule="auto"/>
        <w:ind w:firstLine="709"/>
        <w:jc w:val="center"/>
        <w:rPr>
          <w:rFonts w:ascii="Times New Roman" w:hAnsi="Times New Roman" w:cs="Times New Roman"/>
          <w:b/>
          <w:sz w:val="28"/>
          <w:szCs w:val="28"/>
        </w:rPr>
      </w:pPr>
      <w:r w:rsidRPr="00E22C5B">
        <w:rPr>
          <w:rFonts w:ascii="Times New Roman" w:hAnsi="Times New Roman" w:cs="Times New Roman"/>
          <w:b/>
          <w:sz w:val="28"/>
          <w:szCs w:val="28"/>
          <w:lang w:val="en-US"/>
        </w:rPr>
        <w:t>XI</w:t>
      </w:r>
      <w:r w:rsidRPr="00E22C5B">
        <w:rPr>
          <w:rFonts w:ascii="Times New Roman" w:hAnsi="Times New Roman" w:cs="Times New Roman"/>
          <w:b/>
          <w:sz w:val="28"/>
          <w:szCs w:val="28"/>
        </w:rPr>
        <w:t xml:space="preserve">. </w:t>
      </w:r>
      <w:r w:rsidR="00E22C5B" w:rsidRPr="00E22C5B">
        <w:rPr>
          <w:rFonts w:ascii="Times New Roman" w:hAnsi="Times New Roman" w:cs="Times New Roman"/>
          <w:b/>
          <w:sz w:val="28"/>
          <w:szCs w:val="28"/>
        </w:rPr>
        <w:t>Контроль за выполнением коллективного договора</w:t>
      </w:r>
    </w:p>
    <w:p w:rsidR="00B7428E" w:rsidRPr="00A76886" w:rsidRDefault="00B7428E" w:rsidP="00E22C5B">
      <w:pPr>
        <w:spacing w:line="240" w:lineRule="auto"/>
        <w:ind w:firstLine="709"/>
        <w:jc w:val="center"/>
        <w:rPr>
          <w:rFonts w:ascii="Times New Roman" w:hAnsi="Times New Roman" w:cs="Times New Roman"/>
          <w:b/>
          <w:sz w:val="28"/>
          <w:szCs w:val="28"/>
        </w:rPr>
      </w:pPr>
      <w:r w:rsidRPr="00A76886">
        <w:rPr>
          <w:rFonts w:ascii="Times New Roman" w:hAnsi="Times New Roman" w:cs="Times New Roman"/>
          <w:b/>
          <w:sz w:val="28"/>
          <w:szCs w:val="28"/>
        </w:rPr>
        <w:t>Ответственность сторон</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11. Стороны договорились, что:</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11.2. Совместно разрабатывают план мероприятий по выполнению настоящего коллективного договора.</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w:t>
      </w:r>
      <w:r w:rsidR="00D01D54" w:rsidRPr="00A76886">
        <w:rPr>
          <w:rFonts w:ascii="Times New Roman" w:hAnsi="Times New Roman" w:cs="Times New Roman"/>
          <w:sz w:val="24"/>
          <w:szCs w:val="24"/>
        </w:rPr>
        <w:t>и работников один раз в год.</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11.4. Рассматривают</w:t>
      </w:r>
      <w:r w:rsidR="00D01D54" w:rsidRPr="00A76886">
        <w:rPr>
          <w:rFonts w:ascii="Times New Roman" w:hAnsi="Times New Roman" w:cs="Times New Roman"/>
          <w:sz w:val="24"/>
          <w:szCs w:val="24"/>
        </w:rPr>
        <w:t xml:space="preserve"> в течение </w:t>
      </w:r>
      <w:r w:rsidR="0000353B">
        <w:rPr>
          <w:rFonts w:ascii="Times New Roman" w:hAnsi="Times New Roman" w:cs="Times New Roman"/>
          <w:sz w:val="24"/>
          <w:szCs w:val="24"/>
        </w:rPr>
        <w:t>3</w:t>
      </w:r>
      <w:r w:rsidR="00D01D54" w:rsidRPr="00A76886">
        <w:rPr>
          <w:rFonts w:ascii="Times New Roman" w:hAnsi="Times New Roman" w:cs="Times New Roman"/>
          <w:sz w:val="24"/>
          <w:szCs w:val="24"/>
        </w:rPr>
        <w:t xml:space="preserve"> дней </w:t>
      </w:r>
      <w:r w:rsidRPr="00A76886">
        <w:rPr>
          <w:rFonts w:ascii="Times New Roman" w:hAnsi="Times New Roman" w:cs="Times New Roman"/>
          <w:sz w:val="24"/>
          <w:szCs w:val="24"/>
        </w:rPr>
        <w:t>все возникающие в период действия коллективного договора разногласия и конфликты, связанные с его выполнением.</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7428E" w:rsidRPr="00A76886" w:rsidRDefault="00B7428E" w:rsidP="000B14CF">
      <w:pPr>
        <w:pStyle w:val="21"/>
        <w:rPr>
          <w:sz w:val="24"/>
          <w:szCs w:val="24"/>
        </w:rPr>
      </w:pPr>
      <w:r w:rsidRPr="00A76886">
        <w:rPr>
          <w:sz w:val="24"/>
          <w:szCs w:val="24"/>
        </w:rPr>
        <w:t xml:space="preserve">11.7. Настоящий коллективный договор действует в течение </w:t>
      </w:r>
      <w:r w:rsidR="00D01D54" w:rsidRPr="00A76886">
        <w:rPr>
          <w:sz w:val="24"/>
          <w:szCs w:val="24"/>
        </w:rPr>
        <w:t xml:space="preserve"> трех </w:t>
      </w:r>
      <w:r w:rsidRPr="00A76886">
        <w:rPr>
          <w:sz w:val="24"/>
          <w:szCs w:val="24"/>
        </w:rPr>
        <w:t>лет со дня подписания.</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11.8. Переговоры по заключению нового коллективного до</w:t>
      </w:r>
      <w:r w:rsidR="00D01D54" w:rsidRPr="00A76886">
        <w:rPr>
          <w:rFonts w:ascii="Times New Roman" w:hAnsi="Times New Roman" w:cs="Times New Roman"/>
          <w:sz w:val="24"/>
          <w:szCs w:val="24"/>
        </w:rPr>
        <w:t xml:space="preserve">говора будут начаты за шесть </w:t>
      </w:r>
      <w:r w:rsidRPr="00A76886">
        <w:rPr>
          <w:rFonts w:ascii="Times New Roman" w:hAnsi="Times New Roman" w:cs="Times New Roman"/>
          <w:sz w:val="24"/>
          <w:szCs w:val="24"/>
        </w:rPr>
        <w:t>месяцев до окончания срока действия данного договора.</w:t>
      </w:r>
    </w:p>
    <w:p w:rsidR="00B7428E" w:rsidRPr="00A76886" w:rsidRDefault="00B7428E" w:rsidP="000B14CF">
      <w:pPr>
        <w:spacing w:line="240" w:lineRule="auto"/>
        <w:ind w:firstLine="709"/>
        <w:jc w:val="both"/>
        <w:rPr>
          <w:rFonts w:ascii="Times New Roman" w:hAnsi="Times New Roman" w:cs="Times New Roman"/>
          <w:sz w:val="24"/>
          <w:szCs w:val="24"/>
        </w:rPr>
      </w:pPr>
    </w:p>
    <w:p w:rsidR="00D01D54" w:rsidRPr="00A76886" w:rsidRDefault="00D01D54" w:rsidP="000B14CF">
      <w:pPr>
        <w:pStyle w:val="31"/>
        <w:jc w:val="center"/>
        <w:rPr>
          <w:b/>
          <w:sz w:val="24"/>
          <w:szCs w:val="24"/>
        </w:rPr>
      </w:pPr>
    </w:p>
    <w:p w:rsidR="00D01D54" w:rsidRDefault="00D01D54"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Default="004240F0" w:rsidP="000B14CF">
      <w:pPr>
        <w:pStyle w:val="31"/>
        <w:jc w:val="center"/>
        <w:rPr>
          <w:b/>
          <w:sz w:val="24"/>
          <w:szCs w:val="24"/>
        </w:rPr>
      </w:pPr>
    </w:p>
    <w:p w:rsidR="004240F0" w:rsidRPr="00A76886" w:rsidRDefault="004240F0" w:rsidP="000B14CF">
      <w:pPr>
        <w:pStyle w:val="31"/>
        <w:jc w:val="center"/>
        <w:rPr>
          <w:b/>
          <w:sz w:val="24"/>
          <w:szCs w:val="24"/>
        </w:rPr>
      </w:pPr>
    </w:p>
    <w:p w:rsidR="00D01D54" w:rsidRPr="00A76886" w:rsidRDefault="00D01D54" w:rsidP="000B14CF">
      <w:pPr>
        <w:pStyle w:val="31"/>
        <w:jc w:val="center"/>
        <w:rPr>
          <w:b/>
          <w:sz w:val="24"/>
          <w:szCs w:val="24"/>
        </w:rPr>
      </w:pPr>
    </w:p>
    <w:p w:rsidR="00D01D54" w:rsidRPr="00A76886" w:rsidRDefault="00D01D54" w:rsidP="000B14CF">
      <w:pPr>
        <w:pStyle w:val="31"/>
        <w:jc w:val="center"/>
        <w:rPr>
          <w:b/>
          <w:sz w:val="24"/>
          <w:szCs w:val="24"/>
        </w:rPr>
      </w:pPr>
    </w:p>
    <w:p w:rsidR="00D01D54" w:rsidRPr="00A76886" w:rsidRDefault="00D01D54" w:rsidP="000B14CF">
      <w:pPr>
        <w:pStyle w:val="31"/>
        <w:jc w:val="center"/>
        <w:rPr>
          <w:b/>
          <w:sz w:val="24"/>
          <w:szCs w:val="24"/>
        </w:rPr>
      </w:pPr>
    </w:p>
    <w:p w:rsidR="00D01D54" w:rsidRPr="00A76886" w:rsidRDefault="00D01D54" w:rsidP="000B14CF">
      <w:pPr>
        <w:pStyle w:val="31"/>
        <w:jc w:val="center"/>
        <w:rPr>
          <w:b/>
          <w:sz w:val="24"/>
          <w:szCs w:val="24"/>
        </w:rPr>
      </w:pPr>
    </w:p>
    <w:p w:rsidR="00D01D54" w:rsidRPr="00A76886" w:rsidRDefault="00D01D54" w:rsidP="000B14CF">
      <w:pPr>
        <w:pStyle w:val="31"/>
        <w:jc w:val="center"/>
        <w:rPr>
          <w:b/>
          <w:sz w:val="24"/>
          <w:szCs w:val="24"/>
        </w:rPr>
      </w:pPr>
    </w:p>
    <w:p w:rsidR="00D0538C" w:rsidRDefault="00D0538C" w:rsidP="00D0538C">
      <w:pPr>
        <w:pStyle w:val="31"/>
        <w:jc w:val="center"/>
        <w:rPr>
          <w:b/>
          <w:sz w:val="32"/>
        </w:rPr>
      </w:pPr>
      <w:r>
        <w:rPr>
          <w:b/>
          <w:sz w:val="32"/>
        </w:rPr>
        <w:t xml:space="preserve"> Приложения к коллективному договору</w:t>
      </w:r>
    </w:p>
    <w:p w:rsidR="00D0538C" w:rsidRDefault="00D0538C" w:rsidP="00D0538C">
      <w:pPr>
        <w:pStyle w:val="31"/>
        <w:jc w:val="center"/>
        <w:rPr>
          <w:b/>
        </w:rPr>
      </w:pPr>
    </w:p>
    <w:p w:rsidR="00DB02F8" w:rsidRPr="00DB02F8" w:rsidRDefault="00DB02F8" w:rsidP="005147B6">
      <w:pPr>
        <w:pStyle w:val="ac"/>
        <w:numPr>
          <w:ilvl w:val="0"/>
          <w:numId w:val="19"/>
        </w:numPr>
      </w:pPr>
      <w:r w:rsidRPr="00DB02F8">
        <w:rPr>
          <w:rFonts w:ascii="Times New Roman" w:eastAsia="Times New Roman" w:hAnsi="Times New Roman" w:cs="Times New Roman"/>
          <w:sz w:val="28"/>
          <w:szCs w:val="20"/>
        </w:rPr>
        <w:t>Положение об оплате труда работников учреждения.</w:t>
      </w:r>
      <w:r>
        <w:rPr>
          <w:rFonts w:ascii="Times New Roman" w:eastAsia="Times New Roman" w:hAnsi="Times New Roman" w:cs="Times New Roman"/>
          <w:sz w:val="28"/>
          <w:szCs w:val="20"/>
        </w:rPr>
        <w:t xml:space="preserve"> </w:t>
      </w:r>
    </w:p>
    <w:p w:rsidR="00D0538C" w:rsidRPr="00DB02F8" w:rsidRDefault="00D0538C" w:rsidP="005147B6">
      <w:pPr>
        <w:pStyle w:val="ac"/>
        <w:numPr>
          <w:ilvl w:val="0"/>
          <w:numId w:val="19"/>
        </w:numPr>
        <w:rPr>
          <w:rFonts w:ascii="Times New Roman" w:hAnsi="Times New Roman" w:cs="Times New Roman"/>
          <w:sz w:val="28"/>
          <w:szCs w:val="28"/>
        </w:rPr>
      </w:pPr>
      <w:r w:rsidRPr="00DB02F8">
        <w:rPr>
          <w:rFonts w:ascii="Times New Roman" w:hAnsi="Times New Roman" w:cs="Times New Roman"/>
          <w:sz w:val="28"/>
          <w:szCs w:val="28"/>
        </w:rPr>
        <w:t>Правила внутреннего трудового распорядка учреждения.</w:t>
      </w:r>
    </w:p>
    <w:p w:rsidR="00DB02F8" w:rsidRDefault="00DB02F8" w:rsidP="00DB02F8">
      <w:pPr>
        <w:pStyle w:val="31"/>
        <w:numPr>
          <w:ilvl w:val="0"/>
          <w:numId w:val="19"/>
        </w:numPr>
      </w:pPr>
      <w:r>
        <w:t>Перечень учреждений, организаций и должностей, время работы в которых засчитывается в педагогический стаж работников образования.</w:t>
      </w:r>
      <w:r w:rsidR="00D0538C">
        <w:t xml:space="preserve">  </w:t>
      </w:r>
    </w:p>
    <w:p w:rsidR="00DB02F8" w:rsidRDefault="00D0538C" w:rsidP="005147B6">
      <w:pPr>
        <w:pStyle w:val="31"/>
        <w:numPr>
          <w:ilvl w:val="0"/>
          <w:numId w:val="19"/>
        </w:numPr>
      </w:pPr>
      <w:r>
        <w:t xml:space="preserve"> </w:t>
      </w:r>
      <w:r w:rsidR="00DB02F8">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t xml:space="preserve">    </w:t>
      </w: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4240F0" w:rsidRDefault="004240F0" w:rsidP="004240F0">
      <w:pPr>
        <w:pStyle w:val="31"/>
      </w:pPr>
    </w:p>
    <w:p w:rsidR="00D0538C" w:rsidRPr="005150C7" w:rsidRDefault="00D0538C" w:rsidP="0029343E">
      <w:pPr>
        <w:pStyle w:val="a3"/>
        <w:ind w:firstLine="709"/>
        <w:jc w:val="right"/>
        <w:rPr>
          <w:rFonts w:ascii="Times New Roman" w:eastAsia="MS Mincho" w:hAnsi="Times New Roman"/>
          <w:sz w:val="28"/>
          <w:szCs w:val="28"/>
        </w:rPr>
      </w:pPr>
      <w:r w:rsidRPr="005150C7">
        <w:rPr>
          <w:rFonts w:ascii="Times New Roman" w:eastAsia="MS Mincho" w:hAnsi="Times New Roman"/>
          <w:sz w:val="28"/>
          <w:szCs w:val="28"/>
        </w:rPr>
        <w:lastRenderedPageBreak/>
        <w:t xml:space="preserve">                                                                    </w:t>
      </w:r>
      <w:r w:rsidR="0029343E">
        <w:rPr>
          <w:rFonts w:ascii="Times New Roman" w:eastAsia="MS Mincho" w:hAnsi="Times New Roman"/>
          <w:sz w:val="28"/>
          <w:szCs w:val="28"/>
        </w:rPr>
        <w:t>Приложения</w:t>
      </w:r>
      <w:r w:rsidRPr="005150C7">
        <w:rPr>
          <w:rFonts w:ascii="Times New Roman" w:eastAsia="MS Mincho" w:hAnsi="Times New Roman"/>
          <w:sz w:val="28"/>
          <w:szCs w:val="28"/>
        </w:rPr>
        <w:t xml:space="preserve">   </w:t>
      </w:r>
    </w:p>
    <w:p w:rsidR="00D0538C" w:rsidRPr="005150C7" w:rsidRDefault="00D0538C" w:rsidP="0029343E">
      <w:pPr>
        <w:pStyle w:val="a3"/>
        <w:ind w:firstLine="709"/>
        <w:jc w:val="right"/>
        <w:rPr>
          <w:rFonts w:ascii="Times New Roman" w:eastAsia="MS Mincho" w:hAnsi="Times New Roman"/>
          <w:sz w:val="28"/>
          <w:szCs w:val="28"/>
        </w:rPr>
      </w:pPr>
      <w:r w:rsidRPr="005150C7">
        <w:rPr>
          <w:rFonts w:ascii="Times New Roman" w:eastAsia="MS Mincho" w:hAnsi="Times New Roman"/>
          <w:sz w:val="28"/>
          <w:szCs w:val="28"/>
        </w:rPr>
        <w:t xml:space="preserve">                                                                    к коллективному     </w:t>
      </w:r>
    </w:p>
    <w:p w:rsidR="00D0538C" w:rsidRPr="005150C7" w:rsidRDefault="00D0538C" w:rsidP="0029343E">
      <w:pPr>
        <w:pStyle w:val="a3"/>
        <w:ind w:firstLine="709"/>
        <w:jc w:val="right"/>
        <w:rPr>
          <w:rFonts w:ascii="Times New Roman" w:eastAsia="MS Mincho" w:hAnsi="Times New Roman"/>
          <w:sz w:val="28"/>
          <w:szCs w:val="28"/>
        </w:rPr>
      </w:pPr>
      <w:r w:rsidRPr="005150C7">
        <w:rPr>
          <w:rFonts w:ascii="Times New Roman" w:eastAsia="MS Mincho" w:hAnsi="Times New Roman"/>
          <w:sz w:val="28"/>
          <w:szCs w:val="28"/>
        </w:rPr>
        <w:t xml:space="preserve">                                                                    договору</w:t>
      </w:r>
    </w:p>
    <w:p w:rsidR="00D0538C" w:rsidRPr="005150C7" w:rsidRDefault="00D0538C" w:rsidP="00D0538C">
      <w:pPr>
        <w:pStyle w:val="a3"/>
        <w:ind w:firstLine="709"/>
        <w:jc w:val="both"/>
        <w:rPr>
          <w:rFonts w:ascii="Times New Roman" w:eastAsia="MS Mincho" w:hAnsi="Times New Roman"/>
          <w:sz w:val="28"/>
          <w:szCs w:val="28"/>
          <w:u w:val="single"/>
        </w:rPr>
      </w:pPr>
      <w:r w:rsidRPr="005150C7">
        <w:rPr>
          <w:rFonts w:ascii="Times New Roman" w:eastAsia="MS Mincho" w:hAnsi="Times New Roman"/>
          <w:sz w:val="28"/>
          <w:szCs w:val="28"/>
          <w:u w:val="single"/>
        </w:rPr>
        <w:t xml:space="preserve">                                                                                     </w:t>
      </w:r>
    </w:p>
    <w:p w:rsidR="00C05D29" w:rsidRPr="00C05D29" w:rsidRDefault="00D0538C" w:rsidP="00C05D29">
      <w:pPr>
        <w:jc w:val="right"/>
        <w:rPr>
          <w:rFonts w:ascii="Times New Roman" w:eastAsia="Times New Roman" w:hAnsi="Times New Roman" w:cs="Times New Roman"/>
          <w:color w:val="000000"/>
          <w:spacing w:val="-1"/>
          <w:sz w:val="28"/>
          <w:szCs w:val="28"/>
        </w:rPr>
      </w:pPr>
      <w:r w:rsidRPr="00C05D29">
        <w:rPr>
          <w:rFonts w:ascii="Times New Roman" w:eastAsia="MS Mincho" w:hAnsi="Times New Roman"/>
          <w:sz w:val="28"/>
          <w:szCs w:val="28"/>
        </w:rPr>
        <w:t xml:space="preserve">              </w:t>
      </w:r>
      <w:r w:rsidR="00C05D29" w:rsidRPr="00C05D29">
        <w:rPr>
          <w:rFonts w:ascii="Times New Roman" w:eastAsia="MS Mincho" w:hAnsi="Times New Roman"/>
          <w:sz w:val="28"/>
          <w:szCs w:val="28"/>
        </w:rPr>
        <w:t>Приложение 1</w:t>
      </w:r>
    </w:p>
    <w:p w:rsidR="00C05D29" w:rsidRPr="00C05D29" w:rsidRDefault="00C05D29" w:rsidP="0029343E">
      <w:pPr>
        <w:widowControl w:val="0"/>
        <w:shd w:val="clear" w:color="auto" w:fill="FFFFFF"/>
        <w:autoSpaceDE w:val="0"/>
        <w:autoSpaceDN w:val="0"/>
        <w:adjustRightInd w:val="0"/>
        <w:spacing w:after="0"/>
        <w:ind w:left="1276" w:right="365" w:hanging="709"/>
        <w:jc w:val="center"/>
        <w:rPr>
          <w:rFonts w:ascii="Times New Roman" w:eastAsia="Times New Roman" w:hAnsi="Times New Roman" w:cs="Times New Roman"/>
          <w:b/>
          <w:bCs/>
          <w:color w:val="000000"/>
          <w:spacing w:val="5"/>
          <w:sz w:val="28"/>
          <w:szCs w:val="28"/>
        </w:rPr>
      </w:pPr>
      <w:r w:rsidRPr="00C05D29">
        <w:rPr>
          <w:rFonts w:ascii="Times New Roman" w:eastAsia="Times New Roman" w:hAnsi="Times New Roman" w:cs="Times New Roman"/>
          <w:b/>
          <w:bCs/>
          <w:color w:val="000000"/>
          <w:spacing w:val="5"/>
          <w:sz w:val="28"/>
          <w:szCs w:val="28"/>
        </w:rPr>
        <w:t>ПОЛОЖЕНИЕ</w:t>
      </w:r>
    </w:p>
    <w:p w:rsidR="00C05D29" w:rsidRPr="00C05D29" w:rsidRDefault="00C05D29" w:rsidP="0029343E">
      <w:pPr>
        <w:widowControl w:val="0"/>
        <w:shd w:val="clear" w:color="auto" w:fill="FFFFFF"/>
        <w:autoSpaceDE w:val="0"/>
        <w:autoSpaceDN w:val="0"/>
        <w:adjustRightInd w:val="0"/>
        <w:spacing w:after="0"/>
        <w:ind w:left="709" w:right="365" w:hanging="709"/>
        <w:jc w:val="center"/>
        <w:rPr>
          <w:rFonts w:ascii="Times New Roman" w:eastAsia="Times New Roman" w:hAnsi="Times New Roman" w:cs="Times New Roman"/>
          <w:b/>
          <w:sz w:val="28"/>
          <w:szCs w:val="28"/>
        </w:rPr>
      </w:pPr>
      <w:r w:rsidRPr="00C05D29">
        <w:rPr>
          <w:rFonts w:ascii="Times New Roman" w:eastAsia="Times New Roman" w:hAnsi="Times New Roman" w:cs="Times New Roman"/>
          <w:b/>
          <w:bCs/>
          <w:color w:val="000000"/>
          <w:spacing w:val="5"/>
          <w:sz w:val="28"/>
          <w:szCs w:val="28"/>
        </w:rPr>
        <w:t xml:space="preserve">об </w:t>
      </w:r>
      <w:r w:rsidRPr="00C05D29">
        <w:rPr>
          <w:rFonts w:ascii="Times New Roman" w:eastAsia="Times New Roman" w:hAnsi="Times New Roman" w:cs="Times New Roman"/>
          <w:b/>
          <w:color w:val="000000"/>
          <w:spacing w:val="5"/>
          <w:sz w:val="28"/>
          <w:szCs w:val="28"/>
        </w:rPr>
        <w:t>оплате труда работников Муниципального бюджетного    учреждения дополнительного образования «Центр детского творчества» Переволоцкого района Оренбургской области</w:t>
      </w:r>
    </w:p>
    <w:p w:rsidR="00C05D29" w:rsidRPr="00C05D29" w:rsidRDefault="00C05D29" w:rsidP="0029343E">
      <w:pPr>
        <w:widowControl w:val="0"/>
        <w:shd w:val="clear" w:color="auto" w:fill="FFFFFF"/>
        <w:autoSpaceDE w:val="0"/>
        <w:autoSpaceDN w:val="0"/>
        <w:adjustRightInd w:val="0"/>
        <w:spacing w:before="230" w:after="0"/>
        <w:ind w:left="-142"/>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5"/>
          <w:sz w:val="28"/>
          <w:szCs w:val="28"/>
        </w:rPr>
        <w:t>1. Общее положение</w:t>
      </w:r>
    </w:p>
    <w:p w:rsidR="00C05D29" w:rsidRPr="00C05D29" w:rsidRDefault="00C05D29" w:rsidP="00C05D29">
      <w:pPr>
        <w:widowControl w:val="0"/>
        <w:shd w:val="clear" w:color="auto" w:fill="FFFFFF"/>
        <w:autoSpaceDE w:val="0"/>
        <w:autoSpaceDN w:val="0"/>
        <w:adjustRightInd w:val="0"/>
        <w:spacing w:before="192" w:after="0"/>
        <w:ind w:left="24" w:firstLine="398"/>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 xml:space="preserve">1.1 Данное положение разработано в соответствии с постановлением Правительства Оренбургской области от 11 ноября 2008 года № 420-п «О введении систем оплаты труда работников органов исполнительной власти </w:t>
      </w:r>
      <w:r w:rsidRPr="00C05D29">
        <w:rPr>
          <w:rFonts w:ascii="Times New Roman" w:eastAsia="Times New Roman" w:hAnsi="Times New Roman" w:cs="Times New Roman"/>
          <w:color w:val="000000"/>
          <w:spacing w:val="6"/>
          <w:sz w:val="28"/>
          <w:szCs w:val="28"/>
        </w:rPr>
        <w:t xml:space="preserve">Оренбургской области и областных государственных учреждений </w:t>
      </w:r>
      <w:r w:rsidRPr="00C05D29">
        <w:rPr>
          <w:rFonts w:ascii="Times New Roman" w:eastAsia="Times New Roman" w:hAnsi="Times New Roman" w:cs="Times New Roman"/>
          <w:color w:val="000000"/>
          <w:spacing w:val="-2"/>
          <w:sz w:val="28"/>
          <w:szCs w:val="28"/>
        </w:rPr>
        <w:t>Оренбургской области».</w:t>
      </w:r>
    </w:p>
    <w:p w:rsidR="00C05D29" w:rsidRPr="00C05D29" w:rsidRDefault="00C05D29" w:rsidP="00C05D29">
      <w:pPr>
        <w:widowControl w:val="0"/>
        <w:shd w:val="clear" w:color="auto" w:fill="FFFFFF"/>
        <w:tabs>
          <w:tab w:val="left" w:pos="840"/>
        </w:tabs>
        <w:autoSpaceDE w:val="0"/>
        <w:autoSpaceDN w:val="0"/>
        <w:adjustRightInd w:val="0"/>
        <w:spacing w:after="0"/>
        <w:ind w:left="19" w:firstLine="398"/>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1"/>
          <w:sz w:val="28"/>
          <w:szCs w:val="28"/>
        </w:rPr>
        <w:t>1.2.</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2"/>
          <w:sz w:val="28"/>
          <w:szCs w:val="28"/>
        </w:rPr>
        <w:t xml:space="preserve">Новая   система   оплаты   труда   работников   устанавливается   для </w:t>
      </w:r>
      <w:r w:rsidRPr="00C05D29">
        <w:rPr>
          <w:rFonts w:ascii="Times New Roman" w:eastAsia="Times New Roman" w:hAnsi="Times New Roman" w:cs="Times New Roman"/>
          <w:color w:val="000000"/>
          <w:spacing w:val="-1"/>
          <w:sz w:val="28"/>
          <w:szCs w:val="28"/>
        </w:rPr>
        <w:t>муниципальных учреждений образования Переволоцкого района.</w:t>
      </w:r>
    </w:p>
    <w:p w:rsidR="00C05D29" w:rsidRPr="00C05D29" w:rsidRDefault="00C05D29" w:rsidP="00C05D29">
      <w:pPr>
        <w:widowControl w:val="0"/>
        <w:shd w:val="clear" w:color="auto" w:fill="FFFFFF"/>
        <w:tabs>
          <w:tab w:val="left" w:pos="739"/>
        </w:tabs>
        <w:autoSpaceDE w:val="0"/>
        <w:autoSpaceDN w:val="0"/>
        <w:adjustRightInd w:val="0"/>
        <w:spacing w:after="0"/>
        <w:ind w:left="398"/>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1"/>
          <w:sz w:val="28"/>
          <w:szCs w:val="28"/>
        </w:rPr>
        <w:t>1.3.</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Настоящее положение включает в себя:</w:t>
      </w:r>
    </w:p>
    <w:p w:rsidR="00C05D29" w:rsidRPr="00C05D29" w:rsidRDefault="00C05D29" w:rsidP="00C05D29">
      <w:pPr>
        <w:widowControl w:val="0"/>
        <w:shd w:val="clear" w:color="auto" w:fill="FFFFFF"/>
        <w:autoSpaceDE w:val="0"/>
        <w:autoSpaceDN w:val="0"/>
        <w:adjustRightInd w:val="0"/>
        <w:spacing w:after="0"/>
        <w:ind w:left="19" w:right="10" w:firstLine="374"/>
        <w:jc w:val="both"/>
        <w:rPr>
          <w:rFonts w:ascii="Times New Roman" w:eastAsia="Times New Roman" w:hAnsi="Times New Roman" w:cs="Times New Roman"/>
          <w:b/>
          <w:sz w:val="28"/>
          <w:szCs w:val="28"/>
        </w:rPr>
      </w:pPr>
      <w:r w:rsidRPr="00C05D29">
        <w:rPr>
          <w:rFonts w:ascii="Times New Roman" w:eastAsia="Times New Roman" w:hAnsi="Times New Roman" w:cs="Times New Roman"/>
          <w:color w:val="000000"/>
          <w:spacing w:val="6"/>
          <w:sz w:val="28"/>
          <w:szCs w:val="28"/>
        </w:rPr>
        <w:t xml:space="preserve">-минимальные размеры окладов (должностных окладов) по </w:t>
      </w:r>
      <w:r w:rsidRPr="00C05D29">
        <w:rPr>
          <w:rFonts w:ascii="Times New Roman" w:eastAsia="Times New Roman" w:hAnsi="Times New Roman" w:cs="Times New Roman"/>
          <w:color w:val="000000"/>
          <w:spacing w:val="-1"/>
          <w:sz w:val="28"/>
          <w:szCs w:val="28"/>
        </w:rPr>
        <w:t>профессиональным квалификационным группам (далее</w:t>
      </w:r>
      <w:r w:rsidRPr="00C05D29">
        <w:rPr>
          <w:rFonts w:ascii="Times New Roman" w:eastAsia="Times New Roman" w:hAnsi="Times New Roman" w:cs="Times New Roman"/>
          <w:b/>
          <w:color w:val="000000"/>
          <w:spacing w:val="-1"/>
          <w:sz w:val="28"/>
          <w:szCs w:val="28"/>
        </w:rPr>
        <w:t xml:space="preserve"> ПКГ);</w:t>
      </w:r>
    </w:p>
    <w:p w:rsidR="00C05D29" w:rsidRPr="00C05D29" w:rsidRDefault="00C05D29" w:rsidP="00C05D29">
      <w:pPr>
        <w:widowControl w:val="0"/>
        <w:shd w:val="clear" w:color="auto" w:fill="FFFFFF"/>
        <w:tabs>
          <w:tab w:val="left" w:pos="600"/>
        </w:tabs>
        <w:autoSpaceDE w:val="0"/>
        <w:autoSpaceDN w:val="0"/>
        <w:adjustRightInd w:val="0"/>
        <w:spacing w:after="0"/>
        <w:ind w:left="14" w:firstLine="379"/>
        <w:rPr>
          <w:rFonts w:ascii="Times New Roman" w:eastAsia="Times New Roman" w:hAnsi="Times New Roman" w:cs="Times New Roman"/>
          <w:sz w:val="28"/>
          <w:szCs w:val="28"/>
        </w:rPr>
      </w:pPr>
      <w:r w:rsidRPr="00C05D29">
        <w:rPr>
          <w:rFonts w:ascii="Times New Roman" w:eastAsia="Times New Roman" w:hAnsi="Times New Roman" w:cs="Times New Roman"/>
          <w:b/>
          <w:color w:val="000000"/>
          <w:sz w:val="28"/>
          <w:szCs w:val="28"/>
        </w:rPr>
        <w:t>-</w:t>
      </w:r>
      <w:r w:rsidRPr="00C05D29">
        <w:rPr>
          <w:rFonts w:ascii="Times New Roman" w:eastAsia="Times New Roman" w:hAnsi="Times New Roman" w:cs="Times New Roman"/>
          <w:b/>
          <w:color w:val="000000"/>
          <w:sz w:val="28"/>
          <w:szCs w:val="28"/>
        </w:rPr>
        <w:tab/>
      </w:r>
      <w:r w:rsidRPr="00C05D29">
        <w:rPr>
          <w:rFonts w:ascii="Times New Roman" w:eastAsia="Times New Roman" w:hAnsi="Times New Roman" w:cs="Times New Roman"/>
          <w:b/>
          <w:color w:val="000000"/>
          <w:spacing w:val="-2"/>
          <w:sz w:val="28"/>
          <w:szCs w:val="28"/>
        </w:rPr>
        <w:t>размеры   повышающих   коэффициентов</w:t>
      </w:r>
      <w:r w:rsidRPr="00C05D29">
        <w:rPr>
          <w:rFonts w:ascii="Times New Roman" w:eastAsia="Times New Roman" w:hAnsi="Times New Roman" w:cs="Times New Roman"/>
          <w:color w:val="000000"/>
          <w:spacing w:val="-2"/>
          <w:sz w:val="28"/>
          <w:szCs w:val="28"/>
        </w:rPr>
        <w:t xml:space="preserve">   к   окладам   и   условия   их применения;</w:t>
      </w:r>
    </w:p>
    <w:p w:rsidR="00C05D29" w:rsidRPr="00C05D29" w:rsidRDefault="00C05D29" w:rsidP="00C05D29">
      <w:pPr>
        <w:widowControl w:val="0"/>
        <w:shd w:val="clear" w:color="auto" w:fill="FFFFFF"/>
        <w:autoSpaceDE w:val="0"/>
        <w:autoSpaceDN w:val="0"/>
        <w:adjustRightInd w:val="0"/>
        <w:spacing w:before="5" w:after="0"/>
        <w:ind w:left="14" w:firstLine="701"/>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наименование,     условия     осуществления     и     размеры     выплат компенсационного характера;</w:t>
      </w:r>
    </w:p>
    <w:p w:rsidR="00C05D29" w:rsidRPr="00C05D29" w:rsidRDefault="00C05D29" w:rsidP="00C05D29">
      <w:pPr>
        <w:widowControl w:val="0"/>
        <w:numPr>
          <w:ilvl w:val="0"/>
          <w:numId w:val="28"/>
        </w:numPr>
        <w:shd w:val="clear" w:color="auto" w:fill="FFFFFF"/>
        <w:tabs>
          <w:tab w:val="left" w:pos="494"/>
        </w:tabs>
        <w:autoSpaceDE w:val="0"/>
        <w:autoSpaceDN w:val="0"/>
        <w:adjustRightInd w:val="0"/>
        <w:spacing w:before="5" w:after="0"/>
        <w:ind w:left="389"/>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наименования, критерии установления стимулирующего характера;</w:t>
      </w:r>
    </w:p>
    <w:p w:rsidR="00C05D29" w:rsidRPr="00C05D29" w:rsidRDefault="00C05D29" w:rsidP="00C05D29">
      <w:pPr>
        <w:widowControl w:val="0"/>
        <w:numPr>
          <w:ilvl w:val="0"/>
          <w:numId w:val="28"/>
        </w:numPr>
        <w:shd w:val="clear" w:color="auto" w:fill="FFFFFF"/>
        <w:tabs>
          <w:tab w:val="left" w:pos="494"/>
        </w:tabs>
        <w:autoSpaceDE w:val="0"/>
        <w:autoSpaceDN w:val="0"/>
        <w:adjustRightInd w:val="0"/>
        <w:spacing w:after="0"/>
        <w:ind w:left="389"/>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условия оплаты труда руководителя и его заместителей учреждения.</w:t>
      </w:r>
    </w:p>
    <w:p w:rsidR="00C05D29" w:rsidRPr="00C05D29" w:rsidRDefault="00C05D29" w:rsidP="00C05D29">
      <w:pPr>
        <w:widowControl w:val="0"/>
        <w:autoSpaceDE w:val="0"/>
        <w:autoSpaceDN w:val="0"/>
        <w:adjustRightInd w:val="0"/>
        <w:spacing w:after="0"/>
        <w:rPr>
          <w:rFonts w:ascii="Times New Roman" w:eastAsia="Times New Roman" w:hAnsi="Times New Roman" w:cs="Times New Roman"/>
          <w:sz w:val="28"/>
          <w:szCs w:val="28"/>
        </w:rPr>
      </w:pPr>
    </w:p>
    <w:p w:rsidR="00C05D29" w:rsidRPr="00C05D29" w:rsidRDefault="00C05D29" w:rsidP="00C05D29">
      <w:pPr>
        <w:widowControl w:val="0"/>
        <w:numPr>
          <w:ilvl w:val="0"/>
          <w:numId w:val="29"/>
        </w:numPr>
        <w:shd w:val="clear" w:color="auto" w:fill="FFFFFF"/>
        <w:tabs>
          <w:tab w:val="left" w:pos="739"/>
        </w:tabs>
        <w:autoSpaceDE w:val="0"/>
        <w:autoSpaceDN w:val="0"/>
        <w:adjustRightInd w:val="0"/>
        <w:spacing w:after="0"/>
        <w:ind w:firstLine="398"/>
        <w:rPr>
          <w:rFonts w:ascii="Times New Roman" w:eastAsia="Times New Roman" w:hAnsi="Times New Roman" w:cs="Times New Roman"/>
          <w:color w:val="000000"/>
          <w:spacing w:val="-10"/>
          <w:sz w:val="28"/>
          <w:szCs w:val="28"/>
        </w:rPr>
      </w:pPr>
      <w:r w:rsidRPr="00C05D29">
        <w:rPr>
          <w:rFonts w:ascii="Times New Roman" w:eastAsia="Times New Roman" w:hAnsi="Times New Roman" w:cs="Times New Roman"/>
          <w:color w:val="000000"/>
          <w:spacing w:val="3"/>
          <w:sz w:val="28"/>
          <w:szCs w:val="28"/>
        </w:rPr>
        <w:t xml:space="preserve">Размер заработной платы работника учреждения устанавливается </w:t>
      </w:r>
      <w:r w:rsidRPr="00C05D29">
        <w:rPr>
          <w:rFonts w:ascii="Times New Roman" w:eastAsia="Times New Roman" w:hAnsi="Times New Roman" w:cs="Times New Roman"/>
          <w:color w:val="000000"/>
          <w:sz w:val="28"/>
          <w:szCs w:val="28"/>
        </w:rPr>
        <w:t xml:space="preserve">исходя из оклада (должностного оклада) по занимаемой должности, размера </w:t>
      </w:r>
      <w:r w:rsidRPr="00C05D29">
        <w:rPr>
          <w:rFonts w:ascii="Times New Roman" w:eastAsia="Times New Roman" w:hAnsi="Times New Roman" w:cs="Times New Roman"/>
          <w:color w:val="000000"/>
          <w:spacing w:val="-1"/>
          <w:sz w:val="28"/>
          <w:szCs w:val="28"/>
        </w:rPr>
        <w:t>выплат по повышающим коэффициентам к окладу, компенсационных выплат</w:t>
      </w:r>
      <w:r w:rsidRPr="00C05D29">
        <w:rPr>
          <w:rFonts w:ascii="Times New Roman" w:eastAsia="Times New Roman" w:hAnsi="Times New Roman" w:cs="Times New Roman"/>
          <w:color w:val="000000"/>
          <w:spacing w:val="-1"/>
          <w:sz w:val="28"/>
          <w:szCs w:val="28"/>
        </w:rPr>
        <w:br/>
      </w:r>
      <w:r w:rsidRPr="00C05D29">
        <w:rPr>
          <w:rFonts w:ascii="Times New Roman" w:eastAsia="Times New Roman" w:hAnsi="Times New Roman" w:cs="Times New Roman"/>
          <w:color w:val="000000"/>
          <w:spacing w:val="-3"/>
          <w:sz w:val="28"/>
          <w:szCs w:val="28"/>
        </w:rPr>
        <w:t xml:space="preserve">и   выплат,   носящих   стимулирующий   характер      не   должен   быть   ниже </w:t>
      </w:r>
      <w:r w:rsidRPr="00C05D29">
        <w:rPr>
          <w:rFonts w:ascii="Times New Roman" w:eastAsia="Times New Roman" w:hAnsi="Times New Roman" w:cs="Times New Roman"/>
          <w:color w:val="000000"/>
          <w:spacing w:val="-1"/>
          <w:sz w:val="28"/>
          <w:szCs w:val="28"/>
        </w:rPr>
        <w:t xml:space="preserve">минимального    размера    оплаты    труда,    установленного    действующим </w:t>
      </w:r>
      <w:r w:rsidRPr="00C05D29">
        <w:rPr>
          <w:rFonts w:ascii="Times New Roman" w:eastAsia="Times New Roman" w:hAnsi="Times New Roman" w:cs="Times New Roman"/>
          <w:color w:val="000000"/>
          <w:spacing w:val="-2"/>
          <w:sz w:val="28"/>
          <w:szCs w:val="28"/>
        </w:rPr>
        <w:t>законодательством.</w:t>
      </w:r>
    </w:p>
    <w:p w:rsidR="00C05D29" w:rsidRPr="00C05D29" w:rsidRDefault="00C05D29" w:rsidP="00C05D29">
      <w:pPr>
        <w:widowControl w:val="0"/>
        <w:numPr>
          <w:ilvl w:val="0"/>
          <w:numId w:val="29"/>
        </w:numPr>
        <w:shd w:val="clear" w:color="auto" w:fill="FFFFFF"/>
        <w:tabs>
          <w:tab w:val="left" w:pos="709"/>
          <w:tab w:val="left" w:pos="1418"/>
          <w:tab w:val="left" w:pos="1701"/>
          <w:tab w:val="left" w:pos="3643"/>
          <w:tab w:val="left" w:pos="4166"/>
        </w:tabs>
        <w:autoSpaceDE w:val="0"/>
        <w:autoSpaceDN w:val="0"/>
        <w:adjustRightInd w:val="0"/>
        <w:spacing w:after="0"/>
        <w:ind w:firstLine="398"/>
        <w:rPr>
          <w:rFonts w:ascii="Times New Roman" w:eastAsia="Times New Roman" w:hAnsi="Times New Roman" w:cs="Times New Roman"/>
          <w:color w:val="000000"/>
          <w:spacing w:val="-11"/>
          <w:sz w:val="28"/>
          <w:szCs w:val="28"/>
        </w:rPr>
      </w:pPr>
      <w:r w:rsidRPr="00C05D29">
        <w:rPr>
          <w:rFonts w:ascii="Times New Roman" w:eastAsia="Times New Roman" w:hAnsi="Times New Roman" w:cs="Times New Roman"/>
          <w:color w:val="000000"/>
          <w:spacing w:val="1"/>
          <w:sz w:val="28"/>
          <w:szCs w:val="28"/>
        </w:rPr>
        <w:t xml:space="preserve">Размеры окладов (должностных окладов), ставок заработной платы </w:t>
      </w:r>
      <w:r w:rsidRPr="00C05D29">
        <w:rPr>
          <w:rFonts w:ascii="Times New Roman" w:eastAsia="Times New Roman" w:hAnsi="Times New Roman" w:cs="Times New Roman"/>
          <w:color w:val="000000"/>
          <w:spacing w:val="-2"/>
          <w:sz w:val="28"/>
          <w:szCs w:val="28"/>
        </w:rPr>
        <w:t xml:space="preserve">работникам     устанавливаются    руководителем     учреждения     на    основе </w:t>
      </w:r>
      <w:r w:rsidRPr="00C05D29">
        <w:rPr>
          <w:rFonts w:ascii="Times New Roman" w:eastAsia="Times New Roman" w:hAnsi="Times New Roman" w:cs="Times New Roman"/>
          <w:color w:val="000000"/>
          <w:spacing w:val="1"/>
          <w:sz w:val="28"/>
          <w:szCs w:val="28"/>
        </w:rPr>
        <w:t>требований к</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профессиональной подготовке и уровню квалификации,</w:t>
      </w:r>
      <w:r w:rsidRPr="00C05D29">
        <w:rPr>
          <w:rFonts w:ascii="Times New Roman" w:eastAsia="Times New Roman" w:hAnsi="Times New Roman" w:cs="Times New Roman"/>
          <w:color w:val="000000"/>
          <w:spacing w:val="1"/>
          <w:sz w:val="28"/>
          <w:szCs w:val="28"/>
        </w:rPr>
        <w:br/>
      </w:r>
      <w:r w:rsidRPr="00C05D29">
        <w:rPr>
          <w:rFonts w:ascii="Times New Roman" w:eastAsia="Times New Roman" w:hAnsi="Times New Roman" w:cs="Times New Roman"/>
          <w:color w:val="000000"/>
          <w:spacing w:val="-3"/>
          <w:sz w:val="28"/>
          <w:szCs w:val="28"/>
        </w:rPr>
        <w:t>которые    необходимы    для</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2"/>
          <w:sz w:val="28"/>
          <w:szCs w:val="28"/>
        </w:rPr>
        <w:t xml:space="preserve">осуществления    соответствующей </w:t>
      </w:r>
      <w:r w:rsidRPr="00C05D29">
        <w:rPr>
          <w:rFonts w:ascii="Times New Roman" w:eastAsia="Times New Roman" w:hAnsi="Times New Roman" w:cs="Times New Roman"/>
          <w:color w:val="000000"/>
          <w:spacing w:val="1"/>
          <w:sz w:val="28"/>
          <w:szCs w:val="28"/>
        </w:rPr>
        <w:t>профессиональной деятельности (ПКГ),</w:t>
      </w:r>
    </w:p>
    <w:p w:rsidR="00C05D29" w:rsidRPr="00C05D29" w:rsidRDefault="00C05D29" w:rsidP="00C05D29">
      <w:pPr>
        <w:widowControl w:val="0"/>
        <w:shd w:val="clear" w:color="auto" w:fill="FFFFFF"/>
        <w:tabs>
          <w:tab w:val="left" w:pos="709"/>
          <w:tab w:val="left" w:pos="1418"/>
          <w:tab w:val="left" w:pos="1701"/>
          <w:tab w:val="left" w:pos="3643"/>
          <w:tab w:val="left" w:pos="4166"/>
        </w:tabs>
        <w:autoSpaceDE w:val="0"/>
        <w:autoSpaceDN w:val="0"/>
        <w:adjustRightInd w:val="0"/>
        <w:spacing w:after="0"/>
        <w:rPr>
          <w:rFonts w:ascii="Times New Roman" w:eastAsia="Times New Roman" w:hAnsi="Times New Roman" w:cs="Times New Roman"/>
          <w:color w:val="000000"/>
          <w:spacing w:val="-11"/>
          <w:sz w:val="28"/>
          <w:szCs w:val="28"/>
        </w:rPr>
      </w:pPr>
      <w:r w:rsidRPr="00C05D29">
        <w:rPr>
          <w:rFonts w:ascii="Times New Roman" w:eastAsia="Times New Roman" w:hAnsi="Times New Roman" w:cs="Times New Roman"/>
          <w:color w:val="000000"/>
          <w:spacing w:val="1"/>
          <w:sz w:val="28"/>
          <w:szCs w:val="28"/>
          <w:lang w:val="en-US"/>
        </w:rPr>
        <w:lastRenderedPageBreak/>
        <w:t>c</w:t>
      </w:r>
      <w:r w:rsidRPr="00C05D29">
        <w:rPr>
          <w:rFonts w:ascii="Times New Roman" w:eastAsia="Times New Roman" w:hAnsi="Times New Roman" w:cs="Times New Roman"/>
          <w:color w:val="000000"/>
          <w:sz w:val="28"/>
          <w:szCs w:val="28"/>
        </w:rPr>
        <w:t xml:space="preserve"> </w:t>
      </w:r>
      <w:r w:rsidRPr="00C05D29">
        <w:rPr>
          <w:rFonts w:ascii="Times New Roman" w:eastAsia="Times New Roman" w:hAnsi="Times New Roman" w:cs="Times New Roman"/>
          <w:color w:val="000000"/>
          <w:spacing w:val="2"/>
          <w:sz w:val="28"/>
          <w:szCs w:val="28"/>
        </w:rPr>
        <w:t xml:space="preserve">учетом сложности и объема </w:t>
      </w:r>
      <w:r w:rsidRPr="00C05D29">
        <w:rPr>
          <w:rFonts w:ascii="Times New Roman" w:eastAsia="Times New Roman" w:hAnsi="Times New Roman" w:cs="Times New Roman"/>
          <w:color w:val="000000"/>
          <w:spacing w:val="-2"/>
          <w:sz w:val="28"/>
          <w:szCs w:val="28"/>
        </w:rPr>
        <w:t>выполняемой работы.</w:t>
      </w:r>
    </w:p>
    <w:p w:rsidR="00C05D29" w:rsidRPr="00C05D29" w:rsidRDefault="00C05D29" w:rsidP="00C05D29">
      <w:pPr>
        <w:widowControl w:val="0"/>
        <w:shd w:val="clear" w:color="auto" w:fill="FFFFFF"/>
        <w:tabs>
          <w:tab w:val="left" w:pos="2602"/>
        </w:tabs>
        <w:autoSpaceDE w:val="0"/>
        <w:autoSpaceDN w:val="0"/>
        <w:adjustRightInd w:val="0"/>
        <w:spacing w:after="0"/>
        <w:ind w:left="38" w:right="2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 xml:space="preserve">       1.6 Оплата труда работников, занятых по совместительству, а также на </w:t>
      </w:r>
      <w:r w:rsidRPr="00C05D29">
        <w:rPr>
          <w:rFonts w:ascii="Times New Roman" w:eastAsia="Times New Roman" w:hAnsi="Times New Roman" w:cs="Times New Roman"/>
          <w:color w:val="000000"/>
          <w:spacing w:val="-2"/>
          <w:sz w:val="28"/>
          <w:szCs w:val="28"/>
        </w:rPr>
        <w:t xml:space="preserve">условиях   неполного   рабочего   времени,   или   неполной   рабочей   недели, </w:t>
      </w:r>
      <w:r w:rsidRPr="00C05D29">
        <w:rPr>
          <w:rFonts w:ascii="Times New Roman" w:eastAsia="Times New Roman" w:hAnsi="Times New Roman" w:cs="Times New Roman"/>
          <w:color w:val="000000"/>
          <w:spacing w:val="-4"/>
          <w:sz w:val="28"/>
          <w:szCs w:val="28"/>
        </w:rPr>
        <w:t>производится</w:t>
      </w:r>
      <w:r w:rsidRPr="00C05D29">
        <w:rPr>
          <w:rFonts w:ascii="Times New Roman" w:eastAsia="Times New Roman" w:hAnsi="Times New Roman" w:cs="Times New Roman"/>
          <w:color w:val="000000"/>
          <w:sz w:val="28"/>
          <w:szCs w:val="28"/>
        </w:rPr>
        <w:tab/>
        <w:t xml:space="preserve">пропорционально отработанному времени. Определение </w:t>
      </w:r>
      <w:r w:rsidRPr="00C05D29">
        <w:rPr>
          <w:rFonts w:ascii="Times New Roman" w:eastAsia="Times New Roman" w:hAnsi="Times New Roman" w:cs="Times New Roman"/>
          <w:color w:val="000000"/>
          <w:spacing w:val="-5"/>
          <w:sz w:val="28"/>
          <w:szCs w:val="28"/>
        </w:rPr>
        <w:t xml:space="preserve">размера заработной </w:t>
      </w:r>
      <w:r w:rsidRPr="00C05D29">
        <w:rPr>
          <w:rFonts w:ascii="Times New Roman" w:eastAsia="Times New Roman" w:hAnsi="Times New Roman" w:cs="Times New Roman"/>
          <w:b/>
          <w:bCs/>
          <w:color w:val="000000"/>
          <w:spacing w:val="-5"/>
          <w:sz w:val="28"/>
          <w:szCs w:val="28"/>
        </w:rPr>
        <w:t xml:space="preserve">платы </w:t>
      </w:r>
      <w:r w:rsidRPr="00C05D29">
        <w:rPr>
          <w:rFonts w:ascii="Times New Roman" w:eastAsia="Times New Roman" w:hAnsi="Times New Roman" w:cs="Times New Roman"/>
          <w:color w:val="000000"/>
          <w:spacing w:val="-5"/>
          <w:sz w:val="28"/>
          <w:szCs w:val="28"/>
        </w:rPr>
        <w:t xml:space="preserve">по основной должности, а также по должности, </w:t>
      </w:r>
      <w:r w:rsidRPr="00C05D29">
        <w:rPr>
          <w:rFonts w:ascii="Times New Roman" w:eastAsia="Times New Roman" w:hAnsi="Times New Roman" w:cs="Times New Roman"/>
          <w:color w:val="000000"/>
          <w:spacing w:val="1"/>
          <w:sz w:val="28"/>
          <w:szCs w:val="28"/>
        </w:rPr>
        <w:t>занимаемой в порядке</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 xml:space="preserve">совместительства, производится раздельно по </w:t>
      </w:r>
      <w:r w:rsidRPr="00C05D29">
        <w:rPr>
          <w:rFonts w:ascii="Times New Roman" w:eastAsia="Times New Roman" w:hAnsi="Times New Roman" w:cs="Times New Roman"/>
          <w:color w:val="000000"/>
          <w:spacing w:val="-3"/>
          <w:sz w:val="28"/>
          <w:szCs w:val="28"/>
        </w:rPr>
        <w:t>каждой из должностей.</w:t>
      </w:r>
    </w:p>
    <w:p w:rsidR="00C05D29" w:rsidRPr="00C05D29" w:rsidRDefault="00C05D29" w:rsidP="00C05D29">
      <w:pPr>
        <w:widowControl w:val="0"/>
        <w:shd w:val="clear" w:color="auto" w:fill="FFFFFF"/>
        <w:tabs>
          <w:tab w:val="left" w:pos="907"/>
          <w:tab w:val="left" w:pos="1963"/>
        </w:tabs>
        <w:autoSpaceDE w:val="0"/>
        <w:autoSpaceDN w:val="0"/>
        <w:adjustRightInd w:val="0"/>
        <w:spacing w:after="0"/>
        <w:ind w:left="29" w:firstLine="408"/>
        <w:rPr>
          <w:rFonts w:ascii="Times New Roman" w:eastAsia="Times New Roman" w:hAnsi="Times New Roman" w:cs="Times New Roman"/>
          <w:color w:val="000000"/>
          <w:spacing w:val="-3"/>
          <w:sz w:val="28"/>
          <w:szCs w:val="28"/>
        </w:rPr>
      </w:pPr>
      <w:r w:rsidRPr="00C05D29">
        <w:rPr>
          <w:rFonts w:ascii="Times New Roman" w:eastAsia="Times New Roman" w:hAnsi="Times New Roman" w:cs="Times New Roman"/>
          <w:color w:val="000000"/>
          <w:spacing w:val="-11"/>
          <w:sz w:val="28"/>
          <w:szCs w:val="28"/>
        </w:rPr>
        <w:t>1.7.</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4"/>
          <w:sz w:val="28"/>
          <w:szCs w:val="28"/>
        </w:rPr>
        <w:t xml:space="preserve">Заработная    плата    работников    (без    учета    премий    и    иных </w:t>
      </w:r>
      <w:r w:rsidRPr="00C05D29">
        <w:rPr>
          <w:rFonts w:ascii="Times New Roman" w:eastAsia="Times New Roman" w:hAnsi="Times New Roman" w:cs="Times New Roman"/>
          <w:color w:val="000000"/>
          <w:spacing w:val="-5"/>
          <w:sz w:val="28"/>
          <w:szCs w:val="28"/>
        </w:rPr>
        <w:t>стимулирующих</w:t>
      </w:r>
      <w:r w:rsidRPr="00C05D29">
        <w:rPr>
          <w:rFonts w:ascii="Times New Roman" w:eastAsia="Times New Roman" w:hAnsi="Times New Roman" w:cs="Times New Roman"/>
          <w:color w:val="000000"/>
          <w:sz w:val="28"/>
          <w:szCs w:val="28"/>
        </w:rPr>
        <w:tab/>
        <w:t xml:space="preserve">выплат), устанавливаемая в соответствии с системой </w:t>
      </w:r>
      <w:r w:rsidRPr="00C05D29">
        <w:rPr>
          <w:rFonts w:ascii="Times New Roman" w:eastAsia="Times New Roman" w:hAnsi="Times New Roman" w:cs="Times New Roman"/>
          <w:color w:val="000000"/>
          <w:spacing w:val="-1"/>
          <w:sz w:val="28"/>
          <w:szCs w:val="28"/>
        </w:rPr>
        <w:t>оплаты труда,          определенной настоящим   Положением, не может быть</w:t>
      </w:r>
      <w:r w:rsidRPr="00C05D29">
        <w:rPr>
          <w:rFonts w:ascii="Times New Roman" w:eastAsia="Times New Roman" w:hAnsi="Times New Roman" w:cs="Times New Roman"/>
          <w:color w:val="000000"/>
          <w:spacing w:val="-1"/>
          <w:sz w:val="28"/>
          <w:szCs w:val="28"/>
        </w:rPr>
        <w:br/>
      </w:r>
      <w:r w:rsidRPr="00C05D29">
        <w:rPr>
          <w:rFonts w:ascii="Times New Roman" w:eastAsia="Times New Roman" w:hAnsi="Times New Roman" w:cs="Times New Roman"/>
          <w:color w:val="000000"/>
          <w:spacing w:val="-4"/>
          <w:sz w:val="28"/>
          <w:szCs w:val="28"/>
        </w:rPr>
        <w:t xml:space="preserve">меньше   заработной   платы   (без   учета   премий   и   иных   стимулирующих </w:t>
      </w:r>
      <w:r w:rsidRPr="00C05D29">
        <w:rPr>
          <w:rFonts w:ascii="Times New Roman" w:eastAsia="Times New Roman" w:hAnsi="Times New Roman" w:cs="Times New Roman"/>
          <w:color w:val="000000"/>
          <w:spacing w:val="-1"/>
          <w:sz w:val="28"/>
          <w:szCs w:val="28"/>
        </w:rPr>
        <w:t xml:space="preserve">выплат), выплачиваемой на основе Единой тарифной сетки по оплате труда </w:t>
      </w:r>
      <w:r w:rsidRPr="00C05D29">
        <w:rPr>
          <w:rFonts w:ascii="Times New Roman" w:eastAsia="Times New Roman" w:hAnsi="Times New Roman" w:cs="Times New Roman"/>
          <w:color w:val="000000"/>
          <w:spacing w:val="-2"/>
          <w:sz w:val="28"/>
          <w:szCs w:val="28"/>
        </w:rPr>
        <w:t>работников       муниципальных       учреждений      Переволоцкого      района</w:t>
      </w:r>
      <w:r w:rsidRPr="00C05D29">
        <w:rPr>
          <w:rFonts w:ascii="Times New Roman" w:eastAsia="Times New Roman" w:hAnsi="Times New Roman" w:cs="Times New Roman"/>
          <w:color w:val="000000"/>
          <w:spacing w:val="-2"/>
          <w:sz w:val="28"/>
          <w:szCs w:val="28"/>
        </w:rPr>
        <w:br/>
      </w:r>
      <w:r w:rsidRPr="00C05D29">
        <w:rPr>
          <w:rFonts w:ascii="Times New Roman" w:eastAsia="Times New Roman" w:hAnsi="Times New Roman" w:cs="Times New Roman"/>
          <w:color w:val="000000"/>
          <w:spacing w:val="-3"/>
          <w:sz w:val="28"/>
          <w:szCs w:val="28"/>
        </w:rPr>
        <w:t xml:space="preserve">Оренбургской   области,   при   условии   сохранения   объема   должностных обязанностей работников и выполнения ими работ той же квалификации. </w:t>
      </w:r>
    </w:p>
    <w:p w:rsidR="00C05D29" w:rsidRPr="00C05D29" w:rsidRDefault="00C05D29" w:rsidP="00C05D29">
      <w:pPr>
        <w:widowControl w:val="0"/>
        <w:shd w:val="clear" w:color="auto" w:fill="FFFFFF"/>
        <w:tabs>
          <w:tab w:val="left" w:pos="907"/>
          <w:tab w:val="left" w:pos="1963"/>
        </w:tabs>
        <w:autoSpaceDE w:val="0"/>
        <w:autoSpaceDN w:val="0"/>
        <w:adjustRightInd w:val="0"/>
        <w:spacing w:after="0"/>
        <w:ind w:left="29" w:firstLine="408"/>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1"/>
          <w:sz w:val="28"/>
          <w:szCs w:val="28"/>
        </w:rPr>
        <w:t>1.8.</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 xml:space="preserve">Фонд  заработной   платы,  установленный  работникам,  с  учетом </w:t>
      </w:r>
      <w:r w:rsidRPr="00C05D29">
        <w:rPr>
          <w:rFonts w:ascii="Times New Roman" w:eastAsia="Times New Roman" w:hAnsi="Times New Roman" w:cs="Times New Roman"/>
          <w:color w:val="000000"/>
          <w:spacing w:val="-3"/>
          <w:sz w:val="28"/>
          <w:szCs w:val="28"/>
        </w:rPr>
        <w:t xml:space="preserve">компенсационных    и    стимулирующих    выплат    не   должен    превышать </w:t>
      </w:r>
      <w:r w:rsidRPr="00C05D29">
        <w:rPr>
          <w:rFonts w:ascii="Times New Roman" w:eastAsia="Times New Roman" w:hAnsi="Times New Roman" w:cs="Times New Roman"/>
          <w:color w:val="000000"/>
          <w:spacing w:val="-2"/>
          <w:sz w:val="28"/>
          <w:szCs w:val="28"/>
        </w:rPr>
        <w:t>предельные    объемы    ассигнований,    утвержденные    на    оплату    труда</w:t>
      </w:r>
      <w:r w:rsidRPr="00C05D29">
        <w:rPr>
          <w:rFonts w:ascii="Times New Roman" w:eastAsia="Times New Roman" w:hAnsi="Times New Roman" w:cs="Times New Roman"/>
          <w:color w:val="000000"/>
          <w:spacing w:val="-2"/>
          <w:sz w:val="28"/>
          <w:szCs w:val="28"/>
        </w:rPr>
        <w:br/>
        <w:t>работников учреждения.</w:t>
      </w:r>
    </w:p>
    <w:p w:rsidR="00C05D29" w:rsidRPr="00C05D29" w:rsidRDefault="00C05D29" w:rsidP="00C05D29">
      <w:pPr>
        <w:widowControl w:val="0"/>
        <w:shd w:val="clear" w:color="auto" w:fill="FFFFFF"/>
        <w:tabs>
          <w:tab w:val="left" w:pos="758"/>
        </w:tabs>
        <w:autoSpaceDE w:val="0"/>
        <w:autoSpaceDN w:val="0"/>
        <w:adjustRightInd w:val="0"/>
        <w:spacing w:after="0"/>
        <w:ind w:left="34" w:firstLine="398"/>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1"/>
          <w:sz w:val="28"/>
          <w:szCs w:val="28"/>
        </w:rPr>
        <w:t>1.9.</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3"/>
          <w:sz w:val="28"/>
          <w:szCs w:val="28"/>
        </w:rPr>
        <w:t>Заработная плата конкретного работника предельными размерами не ограничивается.</w:t>
      </w:r>
    </w:p>
    <w:p w:rsidR="00C05D29" w:rsidRPr="00C05D29" w:rsidRDefault="00C05D29" w:rsidP="00C05D29">
      <w:pPr>
        <w:widowControl w:val="0"/>
        <w:shd w:val="clear" w:color="auto" w:fill="FFFFFF"/>
        <w:autoSpaceDE w:val="0"/>
        <w:autoSpaceDN w:val="0"/>
        <w:adjustRightInd w:val="0"/>
        <w:spacing w:before="163" w:after="0"/>
        <w:ind w:left="1138" w:right="346"/>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4"/>
          <w:sz w:val="28"/>
          <w:szCs w:val="28"/>
          <w:lang w:val="en-US"/>
        </w:rPr>
        <w:t>II</w:t>
      </w:r>
      <w:r w:rsidRPr="00C05D29">
        <w:rPr>
          <w:rFonts w:ascii="Times New Roman" w:eastAsia="Times New Roman" w:hAnsi="Times New Roman" w:cs="Times New Roman"/>
          <w:b/>
          <w:bCs/>
          <w:color w:val="000000"/>
          <w:spacing w:val="-4"/>
          <w:sz w:val="28"/>
          <w:szCs w:val="28"/>
        </w:rPr>
        <w:t xml:space="preserve">. Условия оплаты труда педагогических работников и </w:t>
      </w:r>
      <w:r w:rsidRPr="00C05D29">
        <w:rPr>
          <w:rFonts w:ascii="Times New Roman" w:eastAsia="Times New Roman" w:hAnsi="Times New Roman" w:cs="Times New Roman"/>
          <w:b/>
          <w:bCs/>
          <w:color w:val="000000"/>
          <w:spacing w:val="-3"/>
          <w:sz w:val="28"/>
          <w:szCs w:val="28"/>
        </w:rPr>
        <w:t>работников учебно-вспомогательного персонала</w:t>
      </w:r>
    </w:p>
    <w:p w:rsidR="00C05D29" w:rsidRPr="00C05D29" w:rsidRDefault="00C05D29" w:rsidP="00C05D29">
      <w:pPr>
        <w:widowControl w:val="0"/>
        <w:shd w:val="clear" w:color="auto" w:fill="FFFFFF"/>
        <w:tabs>
          <w:tab w:val="left" w:pos="1512"/>
          <w:tab w:val="left" w:pos="4214"/>
          <w:tab w:val="left" w:pos="5558"/>
        </w:tabs>
        <w:autoSpaceDE w:val="0"/>
        <w:autoSpaceDN w:val="0"/>
        <w:adjustRightInd w:val="0"/>
        <w:spacing w:before="226" w:after="0"/>
        <w:ind w:left="24" w:right="14" w:firstLine="37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 xml:space="preserve">2.1.   Минимальные   размеры   окладов   педагогических   работников   и </w:t>
      </w:r>
      <w:r w:rsidRPr="00C05D29">
        <w:rPr>
          <w:rFonts w:ascii="Times New Roman" w:eastAsia="Times New Roman" w:hAnsi="Times New Roman" w:cs="Times New Roman"/>
          <w:color w:val="000000"/>
          <w:spacing w:val="-4"/>
          <w:sz w:val="28"/>
          <w:szCs w:val="28"/>
        </w:rPr>
        <w:t>работников</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3"/>
          <w:sz w:val="28"/>
          <w:szCs w:val="28"/>
        </w:rPr>
        <w:t>учебно-вспомогательного</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5"/>
          <w:sz w:val="28"/>
          <w:szCs w:val="28"/>
        </w:rPr>
        <w:t>персонала</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6"/>
          <w:sz w:val="28"/>
          <w:szCs w:val="28"/>
        </w:rPr>
        <w:t xml:space="preserve">учреждения </w:t>
      </w:r>
      <w:r w:rsidRPr="00C05D29">
        <w:rPr>
          <w:rFonts w:ascii="Times New Roman" w:eastAsia="Times New Roman" w:hAnsi="Times New Roman" w:cs="Times New Roman"/>
          <w:color w:val="000000"/>
          <w:spacing w:val="-3"/>
          <w:sz w:val="28"/>
          <w:szCs w:val="28"/>
        </w:rPr>
        <w:t xml:space="preserve">устанавливаются на основе отнесения занимаемых ими должностей к </w:t>
      </w:r>
      <w:r w:rsidRPr="00C05D29">
        <w:rPr>
          <w:rFonts w:ascii="Times New Roman" w:eastAsia="Times New Roman" w:hAnsi="Times New Roman" w:cs="Times New Roman"/>
          <w:color w:val="000000"/>
          <w:spacing w:val="-4"/>
          <w:sz w:val="28"/>
          <w:szCs w:val="28"/>
        </w:rPr>
        <w:t xml:space="preserve">профессиональным квалификационным группам, утвержденным приказом </w:t>
      </w:r>
      <w:r w:rsidRPr="00C05D29">
        <w:rPr>
          <w:rFonts w:ascii="Times New Roman" w:eastAsia="Times New Roman" w:hAnsi="Times New Roman" w:cs="Times New Roman"/>
          <w:color w:val="000000"/>
          <w:spacing w:val="3"/>
          <w:sz w:val="28"/>
          <w:szCs w:val="28"/>
        </w:rPr>
        <w:t xml:space="preserve">Министерства здравоохранения и социального развития Российской </w:t>
      </w:r>
      <w:r w:rsidRPr="00C05D29">
        <w:rPr>
          <w:rFonts w:ascii="Times New Roman" w:eastAsia="Times New Roman" w:hAnsi="Times New Roman" w:cs="Times New Roman"/>
          <w:color w:val="000000"/>
          <w:spacing w:val="-3"/>
          <w:sz w:val="28"/>
          <w:szCs w:val="28"/>
        </w:rPr>
        <w:t xml:space="preserve">Федерации от 5 мая 2008 года № 216н «Об утверждении профессиональных </w:t>
      </w:r>
      <w:r w:rsidRPr="00C05D29">
        <w:rPr>
          <w:rFonts w:ascii="Times New Roman" w:eastAsia="Times New Roman" w:hAnsi="Times New Roman" w:cs="Times New Roman"/>
          <w:color w:val="000000"/>
          <w:spacing w:val="4"/>
          <w:sz w:val="28"/>
          <w:szCs w:val="28"/>
        </w:rPr>
        <w:t xml:space="preserve">квалификационных групп должностей работников образования» </w:t>
      </w:r>
      <w:r w:rsidRPr="00C05D29">
        <w:rPr>
          <w:rFonts w:ascii="Times New Roman" w:eastAsia="Times New Roman" w:hAnsi="Times New Roman" w:cs="Times New Roman"/>
          <w:color w:val="000000"/>
          <w:spacing w:val="-1"/>
          <w:sz w:val="28"/>
          <w:szCs w:val="28"/>
        </w:rPr>
        <w:t>(зарегистрирован в Минюсте России 22 мая 2008 г. № 11731):</w:t>
      </w:r>
    </w:p>
    <w:p w:rsidR="00C05D29" w:rsidRPr="00C05D29" w:rsidRDefault="00C05D29" w:rsidP="00C05D29">
      <w:pPr>
        <w:widowControl w:val="0"/>
        <w:autoSpaceDE w:val="0"/>
        <w:autoSpaceDN w:val="0"/>
        <w:adjustRightInd w:val="0"/>
        <w:spacing w:after="226" w:line="1" w:lineRule="exact"/>
        <w:rPr>
          <w:rFonts w:ascii="Times New Roman" w:eastAsia="Times New Roman" w:hAnsi="Times New Roman" w:cs="Times New Roman"/>
          <w:sz w:val="28"/>
          <w:szCs w:val="28"/>
        </w:rPr>
      </w:pPr>
    </w:p>
    <w:tbl>
      <w:tblPr>
        <w:tblW w:w="0" w:type="auto"/>
        <w:jc w:val="center"/>
        <w:tblCellMar>
          <w:left w:w="40" w:type="dxa"/>
          <w:right w:w="40" w:type="dxa"/>
        </w:tblCellMar>
        <w:tblLook w:val="0000" w:firstRow="0" w:lastRow="0" w:firstColumn="0" w:lastColumn="0" w:noHBand="0" w:noVBand="0"/>
      </w:tblPr>
      <w:tblGrid>
        <w:gridCol w:w="7041"/>
        <w:gridCol w:w="2298"/>
      </w:tblGrid>
      <w:tr w:rsidR="00C05D29" w:rsidRPr="00C05D29" w:rsidTr="00C05D29">
        <w:trPr>
          <w:trHeight w:val="4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b/>
                <w:sz w:val="24"/>
                <w:szCs w:val="24"/>
              </w:rPr>
            </w:pPr>
            <w:r w:rsidRPr="00C05D29">
              <w:rPr>
                <w:rFonts w:ascii="Times New Roman" w:eastAsia="Times New Roman" w:hAnsi="Times New Roman" w:cs="Times New Roman"/>
                <w:b/>
                <w:bCs/>
                <w:color w:val="000000"/>
                <w:spacing w:val="-3"/>
                <w:sz w:val="24"/>
                <w:szCs w:val="24"/>
              </w:rPr>
              <w:t xml:space="preserve">Должности,      отнесенные </w:t>
            </w:r>
            <w:r w:rsidRPr="00C05D29">
              <w:rPr>
                <w:rFonts w:ascii="Times New Roman" w:eastAsia="Times New Roman" w:hAnsi="Times New Roman" w:cs="Times New Roman"/>
                <w:b/>
                <w:bCs/>
                <w:color w:val="000000"/>
                <w:spacing w:val="-4"/>
                <w:sz w:val="24"/>
                <w:szCs w:val="24"/>
              </w:rPr>
              <w:t>к      квалификационным уровням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30" w:lineRule="exact"/>
              <w:ind w:left="110" w:right="77"/>
              <w:jc w:val="center"/>
              <w:rPr>
                <w:rFonts w:ascii="Times New Roman" w:eastAsia="Times New Roman" w:hAnsi="Times New Roman" w:cs="Times New Roman"/>
                <w:b/>
                <w:sz w:val="24"/>
                <w:szCs w:val="24"/>
              </w:rPr>
            </w:pPr>
            <w:r w:rsidRPr="00C05D29">
              <w:rPr>
                <w:rFonts w:ascii="Times New Roman" w:eastAsia="Times New Roman" w:hAnsi="Times New Roman" w:cs="Times New Roman"/>
                <w:b/>
                <w:color w:val="000000"/>
                <w:spacing w:val="-6"/>
                <w:sz w:val="24"/>
                <w:szCs w:val="24"/>
              </w:rPr>
              <w:t xml:space="preserve">Размер оклада </w:t>
            </w:r>
            <w:r w:rsidRPr="00C05D29">
              <w:rPr>
                <w:rFonts w:ascii="Times New Roman" w:eastAsia="Times New Roman" w:hAnsi="Times New Roman" w:cs="Times New Roman"/>
                <w:b/>
                <w:color w:val="000000"/>
                <w:spacing w:val="-4"/>
                <w:sz w:val="24"/>
                <w:szCs w:val="24"/>
              </w:rPr>
              <w:t>(в рублях)</w:t>
            </w:r>
          </w:p>
        </w:tc>
      </w:tr>
      <w:tr w:rsidR="00C05D29" w:rsidRPr="00C05D29" w:rsidTr="00C05D29">
        <w:trPr>
          <w:trHeight w:val="4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6" w:lineRule="exact"/>
              <w:ind w:firstLine="312"/>
              <w:jc w:val="center"/>
              <w:rPr>
                <w:rFonts w:ascii="Times New Roman" w:eastAsia="Times New Roman" w:hAnsi="Times New Roman" w:cs="Times New Roman"/>
                <w:b/>
                <w:bCs/>
                <w:color w:val="000000"/>
                <w:spacing w:val="19"/>
                <w:sz w:val="24"/>
                <w:szCs w:val="24"/>
              </w:rPr>
            </w:pPr>
            <w:r w:rsidRPr="00C05D29">
              <w:rPr>
                <w:rFonts w:ascii="Times New Roman" w:eastAsia="Times New Roman" w:hAnsi="Times New Roman" w:cs="Times New Roman"/>
                <w:b/>
                <w:bCs/>
                <w:color w:val="000000"/>
                <w:spacing w:val="-2"/>
                <w:sz w:val="24"/>
                <w:szCs w:val="24"/>
              </w:rPr>
              <w:t xml:space="preserve">Должности,       отнесенные </w:t>
            </w:r>
            <w:r w:rsidRPr="00C05D29">
              <w:rPr>
                <w:rFonts w:ascii="Times New Roman" w:eastAsia="Times New Roman" w:hAnsi="Times New Roman" w:cs="Times New Roman"/>
                <w:b/>
                <w:color w:val="000000"/>
                <w:spacing w:val="19"/>
                <w:sz w:val="24"/>
                <w:szCs w:val="24"/>
              </w:rPr>
              <w:t xml:space="preserve">к </w:t>
            </w:r>
            <w:r w:rsidRPr="00C05D29">
              <w:rPr>
                <w:rFonts w:ascii="Times New Roman" w:eastAsia="Times New Roman" w:hAnsi="Times New Roman" w:cs="Times New Roman"/>
                <w:b/>
                <w:bCs/>
                <w:color w:val="000000"/>
                <w:spacing w:val="19"/>
                <w:sz w:val="24"/>
                <w:szCs w:val="24"/>
              </w:rPr>
              <w:t>ПКГ</w:t>
            </w:r>
          </w:p>
          <w:p w:rsidR="00C05D29" w:rsidRPr="00C05D29" w:rsidRDefault="00C05D29" w:rsidP="00C05D29">
            <w:pPr>
              <w:widowControl w:val="0"/>
              <w:shd w:val="clear" w:color="auto" w:fill="FFFFFF"/>
              <w:autoSpaceDE w:val="0"/>
              <w:autoSpaceDN w:val="0"/>
              <w:adjustRightInd w:val="0"/>
              <w:spacing w:after="0" w:line="226" w:lineRule="exact"/>
              <w:ind w:firstLine="312"/>
              <w:jc w:val="center"/>
              <w:rPr>
                <w:rFonts w:ascii="Times New Roman" w:eastAsia="Times New Roman" w:hAnsi="Times New Roman" w:cs="Times New Roman"/>
                <w:sz w:val="24"/>
                <w:szCs w:val="24"/>
              </w:rPr>
            </w:pPr>
            <w:r w:rsidRPr="00C05D29">
              <w:rPr>
                <w:rFonts w:ascii="Times New Roman" w:eastAsia="Times New Roman" w:hAnsi="Times New Roman" w:cs="Times New Roman"/>
                <w:b/>
                <w:bCs/>
                <w:color w:val="000000"/>
                <w:spacing w:val="19"/>
                <w:sz w:val="24"/>
                <w:szCs w:val="24"/>
              </w:rPr>
              <w:t>«Учебно-</w:t>
            </w:r>
            <w:r w:rsidRPr="00C05D29">
              <w:rPr>
                <w:rFonts w:ascii="Times New Roman" w:eastAsia="Times New Roman" w:hAnsi="Times New Roman" w:cs="Times New Roman"/>
                <w:b/>
                <w:bCs/>
                <w:color w:val="000000"/>
                <w:spacing w:val="-4"/>
                <w:sz w:val="24"/>
                <w:szCs w:val="24"/>
              </w:rPr>
              <w:t xml:space="preserve"> вспомогательный персонал</w:t>
            </w:r>
            <w:r w:rsidRPr="00C05D29">
              <w:rPr>
                <w:rFonts w:ascii="Times New Roman" w:eastAsia="Times New Roman" w:hAnsi="Times New Roman" w:cs="Times New Roman"/>
                <w:b/>
                <w:bCs/>
                <w:color w:val="000000"/>
                <w:spacing w:val="-3"/>
                <w:sz w:val="24"/>
                <w:szCs w:val="24"/>
              </w:rPr>
              <w:t xml:space="preserve"> второго уровня»: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C05D29">
              <w:rPr>
                <w:rFonts w:ascii="Times New Roman" w:eastAsia="Times New Roman" w:hAnsi="Times New Roman" w:cs="Times New Roman"/>
                <w:sz w:val="24"/>
                <w:szCs w:val="24"/>
              </w:rPr>
              <w:t>2663</w:t>
            </w:r>
          </w:p>
        </w:tc>
      </w:tr>
      <w:tr w:rsidR="00C05D29" w:rsidRPr="00C05D29" w:rsidTr="00C05D29">
        <w:trPr>
          <w:trHeight w:val="4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6" w:lineRule="exact"/>
              <w:ind w:firstLine="312"/>
              <w:jc w:val="center"/>
              <w:rPr>
                <w:rFonts w:ascii="Times New Roman" w:eastAsia="Times New Roman" w:hAnsi="Times New Roman" w:cs="Times New Roman"/>
                <w:b/>
                <w:bCs/>
                <w:color w:val="000000"/>
                <w:spacing w:val="19"/>
                <w:sz w:val="24"/>
                <w:szCs w:val="24"/>
              </w:rPr>
            </w:pPr>
            <w:r w:rsidRPr="00C05D29">
              <w:rPr>
                <w:rFonts w:ascii="Times New Roman" w:eastAsia="Times New Roman" w:hAnsi="Times New Roman" w:cs="Times New Roman"/>
                <w:b/>
                <w:bCs/>
                <w:color w:val="000000"/>
                <w:spacing w:val="-2"/>
                <w:sz w:val="24"/>
                <w:szCs w:val="24"/>
              </w:rPr>
              <w:t xml:space="preserve">Должности,       отнесенные </w:t>
            </w:r>
            <w:r w:rsidRPr="00C05D29">
              <w:rPr>
                <w:rFonts w:ascii="Times New Roman" w:eastAsia="Times New Roman" w:hAnsi="Times New Roman" w:cs="Times New Roman"/>
                <w:b/>
                <w:color w:val="000000"/>
                <w:spacing w:val="19"/>
                <w:sz w:val="24"/>
                <w:szCs w:val="24"/>
              </w:rPr>
              <w:t xml:space="preserve">к </w:t>
            </w:r>
            <w:r w:rsidRPr="00C05D29">
              <w:rPr>
                <w:rFonts w:ascii="Times New Roman" w:eastAsia="Times New Roman" w:hAnsi="Times New Roman" w:cs="Times New Roman"/>
                <w:b/>
                <w:bCs/>
                <w:color w:val="000000"/>
                <w:spacing w:val="19"/>
                <w:sz w:val="24"/>
                <w:szCs w:val="24"/>
              </w:rPr>
              <w:t>ПКГ</w:t>
            </w:r>
          </w:p>
          <w:p w:rsidR="00C05D29" w:rsidRPr="00C05D29" w:rsidRDefault="00C05D29" w:rsidP="00C05D29">
            <w:pPr>
              <w:widowControl w:val="0"/>
              <w:shd w:val="clear" w:color="auto" w:fill="FFFFFF"/>
              <w:autoSpaceDE w:val="0"/>
              <w:autoSpaceDN w:val="0"/>
              <w:adjustRightInd w:val="0"/>
              <w:spacing w:after="0" w:line="226" w:lineRule="exact"/>
              <w:ind w:firstLine="312"/>
              <w:jc w:val="center"/>
              <w:rPr>
                <w:rFonts w:ascii="Times New Roman" w:eastAsia="Times New Roman" w:hAnsi="Times New Roman" w:cs="Times New Roman"/>
                <w:sz w:val="24"/>
                <w:szCs w:val="24"/>
              </w:rPr>
            </w:pPr>
            <w:r w:rsidRPr="00C05D29">
              <w:rPr>
                <w:rFonts w:ascii="Times New Roman" w:eastAsia="Times New Roman" w:hAnsi="Times New Roman" w:cs="Times New Roman"/>
                <w:b/>
                <w:bCs/>
                <w:color w:val="000000"/>
                <w:spacing w:val="19"/>
                <w:sz w:val="24"/>
                <w:szCs w:val="24"/>
              </w:rPr>
              <w:t>«Учебно-</w:t>
            </w:r>
            <w:r w:rsidRPr="00C05D29">
              <w:rPr>
                <w:rFonts w:ascii="Times New Roman" w:eastAsia="Times New Roman" w:hAnsi="Times New Roman" w:cs="Times New Roman"/>
                <w:b/>
                <w:bCs/>
                <w:color w:val="000000"/>
                <w:spacing w:val="-4"/>
                <w:sz w:val="24"/>
                <w:szCs w:val="24"/>
              </w:rPr>
              <w:t xml:space="preserve"> вспомогательный персонал</w:t>
            </w:r>
            <w:r w:rsidRPr="00C05D29">
              <w:rPr>
                <w:rFonts w:ascii="Times New Roman" w:eastAsia="Times New Roman" w:hAnsi="Times New Roman" w:cs="Times New Roman"/>
                <w:b/>
                <w:bCs/>
                <w:color w:val="000000"/>
                <w:spacing w:val="-3"/>
                <w:sz w:val="24"/>
                <w:szCs w:val="24"/>
              </w:rPr>
              <w:t xml:space="preserve"> второго уровня»: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C05D29" w:rsidRPr="00C05D29" w:rsidTr="00C05D29">
        <w:trPr>
          <w:trHeight w:val="4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4"/>
                <w:sz w:val="24"/>
                <w:szCs w:val="24"/>
              </w:rPr>
              <w:t>1 квалификационный уровень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5"/>
                <w:sz w:val="24"/>
                <w:szCs w:val="24"/>
              </w:rPr>
              <w:t>2876</w:t>
            </w:r>
          </w:p>
        </w:tc>
      </w:tr>
      <w:tr w:rsidR="00C05D29" w:rsidRPr="00C05D29" w:rsidTr="00C05D29">
        <w:trPr>
          <w:trHeight w:val="41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3"/>
                <w:sz w:val="24"/>
                <w:szCs w:val="24"/>
              </w:rPr>
              <w:lastRenderedPageBreak/>
              <w:t>2 квалификационный уровень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6"/>
                <w:sz w:val="24"/>
                <w:szCs w:val="24"/>
              </w:rPr>
              <w:t>3089</w:t>
            </w:r>
          </w:p>
        </w:tc>
      </w:tr>
      <w:tr w:rsidR="00C05D29" w:rsidRPr="00C05D29" w:rsidTr="00C05D29">
        <w:trPr>
          <w:trHeight w:val="4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sz w:val="24"/>
                <w:szCs w:val="24"/>
              </w:rPr>
            </w:pPr>
            <w:r w:rsidRPr="00C05D29">
              <w:rPr>
                <w:rFonts w:ascii="Times New Roman" w:eastAsia="Times New Roman" w:hAnsi="Times New Roman" w:cs="Times New Roman"/>
                <w:b/>
                <w:bCs/>
                <w:color w:val="000000"/>
                <w:spacing w:val="-3"/>
                <w:sz w:val="24"/>
                <w:szCs w:val="24"/>
              </w:rPr>
              <w:t xml:space="preserve">Должности,    отнесенные    к    ПКГ    «Педагогические </w:t>
            </w:r>
            <w:r w:rsidRPr="00C05D29">
              <w:rPr>
                <w:rFonts w:ascii="Times New Roman" w:eastAsia="Times New Roman" w:hAnsi="Times New Roman" w:cs="Times New Roman"/>
                <w:b/>
                <w:bCs/>
                <w:color w:val="000000"/>
                <w:spacing w:val="-4"/>
                <w:sz w:val="24"/>
                <w:szCs w:val="24"/>
              </w:rPr>
              <w:t>работники»: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C05D29" w:rsidRPr="00C05D29" w:rsidTr="00C05D29">
        <w:trPr>
          <w:trHeight w:val="323"/>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bCs/>
                <w:color w:val="000000"/>
                <w:spacing w:val="-3"/>
                <w:sz w:val="24"/>
                <w:szCs w:val="24"/>
              </w:rPr>
            </w:pPr>
            <w:r w:rsidRPr="00C05D29">
              <w:rPr>
                <w:rFonts w:ascii="Times New Roman" w:eastAsia="Times New Roman" w:hAnsi="Times New Roman" w:cs="Times New Roman"/>
                <w:bCs/>
                <w:color w:val="000000"/>
                <w:spacing w:val="-3"/>
                <w:sz w:val="24"/>
                <w:szCs w:val="24"/>
              </w:rPr>
              <w:t>1 квалификационный уровень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C05D29">
              <w:rPr>
                <w:rFonts w:ascii="Times New Roman" w:eastAsia="Times New Roman" w:hAnsi="Times New Roman" w:cs="Times New Roman"/>
                <w:sz w:val="24"/>
                <w:szCs w:val="24"/>
              </w:rPr>
              <w:t>3839</w:t>
            </w:r>
          </w:p>
        </w:tc>
      </w:tr>
      <w:tr w:rsidR="00C05D29" w:rsidRPr="00C05D29" w:rsidTr="00C05D29">
        <w:trPr>
          <w:trHeight w:val="4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b/>
                <w:bCs/>
                <w:color w:val="000000"/>
                <w:spacing w:val="-3"/>
                <w:sz w:val="24"/>
                <w:szCs w:val="24"/>
              </w:rPr>
            </w:pPr>
            <w:r w:rsidRPr="00C05D29">
              <w:rPr>
                <w:rFonts w:ascii="Times New Roman" w:eastAsia="Times New Roman" w:hAnsi="Times New Roman" w:cs="Times New Roman"/>
                <w:b/>
                <w:bCs/>
                <w:color w:val="000000"/>
                <w:spacing w:val="-3"/>
                <w:sz w:val="24"/>
                <w:szCs w:val="24"/>
              </w:rPr>
              <w:t>2 квалификационный уровень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C05D29">
              <w:rPr>
                <w:rFonts w:ascii="Times New Roman" w:eastAsia="Times New Roman" w:hAnsi="Times New Roman" w:cs="Times New Roman"/>
                <w:b/>
                <w:sz w:val="24"/>
                <w:szCs w:val="24"/>
              </w:rPr>
              <w:t>4365</w:t>
            </w:r>
          </w:p>
        </w:tc>
      </w:tr>
      <w:tr w:rsidR="00C05D29" w:rsidRPr="00C05D29" w:rsidTr="00C05D29">
        <w:trPr>
          <w:trHeight w:val="4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b/>
                <w:bCs/>
                <w:color w:val="000000"/>
                <w:spacing w:val="-3"/>
                <w:sz w:val="24"/>
                <w:szCs w:val="24"/>
              </w:rPr>
            </w:pPr>
            <w:r w:rsidRPr="00C05D29">
              <w:rPr>
                <w:rFonts w:ascii="Times New Roman" w:eastAsia="Times New Roman" w:hAnsi="Times New Roman" w:cs="Times New Roman"/>
                <w:b/>
                <w:bCs/>
                <w:color w:val="000000"/>
                <w:spacing w:val="-3"/>
                <w:sz w:val="24"/>
                <w:szCs w:val="24"/>
              </w:rPr>
              <w:t>3 квалификационный уровень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C05D29">
              <w:rPr>
                <w:rFonts w:ascii="Times New Roman" w:eastAsia="Times New Roman" w:hAnsi="Times New Roman" w:cs="Times New Roman"/>
                <w:b/>
                <w:sz w:val="24"/>
                <w:szCs w:val="24"/>
              </w:rPr>
              <w:t>4518</w:t>
            </w:r>
          </w:p>
        </w:tc>
      </w:tr>
      <w:tr w:rsidR="00C05D29" w:rsidRPr="00C05D29" w:rsidTr="00C05D29">
        <w:trPr>
          <w:trHeight w:val="37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bCs/>
                <w:color w:val="000000"/>
                <w:spacing w:val="-3"/>
                <w:sz w:val="24"/>
                <w:szCs w:val="24"/>
              </w:rPr>
            </w:pPr>
            <w:r w:rsidRPr="00C05D29">
              <w:rPr>
                <w:rFonts w:ascii="Times New Roman" w:eastAsia="Times New Roman" w:hAnsi="Times New Roman" w:cs="Times New Roman"/>
                <w:bCs/>
                <w:color w:val="000000"/>
                <w:spacing w:val="-3"/>
                <w:sz w:val="24"/>
                <w:szCs w:val="24"/>
              </w:rPr>
              <w:t>4 квалификационный уровень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C05D29">
              <w:rPr>
                <w:rFonts w:ascii="Times New Roman" w:eastAsia="Times New Roman" w:hAnsi="Times New Roman" w:cs="Times New Roman"/>
                <w:sz w:val="24"/>
                <w:szCs w:val="24"/>
              </w:rPr>
              <w:t>4154</w:t>
            </w:r>
          </w:p>
        </w:tc>
      </w:tr>
      <w:tr w:rsidR="00C05D29" w:rsidRPr="00C05D29" w:rsidTr="00C05D29">
        <w:trPr>
          <w:trHeight w:val="4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b/>
                <w:bCs/>
                <w:color w:val="000000"/>
                <w:spacing w:val="-3"/>
                <w:sz w:val="24"/>
                <w:szCs w:val="24"/>
              </w:rPr>
            </w:pPr>
            <w:r w:rsidRPr="00C05D29">
              <w:rPr>
                <w:rFonts w:ascii="Times New Roman" w:eastAsia="Times New Roman" w:hAnsi="Times New Roman" w:cs="Times New Roman"/>
                <w:b/>
                <w:bCs/>
                <w:color w:val="000000"/>
                <w:spacing w:val="-3"/>
                <w:sz w:val="24"/>
                <w:szCs w:val="24"/>
              </w:rPr>
              <w:t>Должности,     отнесенные     к     ПКГ     «Руководители структурных подразделений»: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C05D29" w:rsidRPr="00C05D29" w:rsidTr="00C05D29">
        <w:trPr>
          <w:trHeight w:val="3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bCs/>
                <w:color w:val="000000"/>
                <w:spacing w:val="-3"/>
                <w:sz w:val="24"/>
                <w:szCs w:val="24"/>
              </w:rPr>
            </w:pPr>
            <w:r w:rsidRPr="00C05D29">
              <w:rPr>
                <w:rFonts w:ascii="Times New Roman" w:eastAsia="Times New Roman" w:hAnsi="Times New Roman" w:cs="Times New Roman"/>
                <w:bCs/>
                <w:color w:val="000000"/>
                <w:spacing w:val="-3"/>
                <w:sz w:val="24"/>
                <w:szCs w:val="24"/>
              </w:rPr>
              <w:t>1 квалификационный уровень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C05D29">
              <w:rPr>
                <w:rFonts w:ascii="Times New Roman" w:eastAsia="Times New Roman" w:hAnsi="Times New Roman" w:cs="Times New Roman"/>
                <w:sz w:val="24"/>
                <w:szCs w:val="24"/>
              </w:rPr>
              <w:t>3728</w:t>
            </w:r>
          </w:p>
        </w:tc>
      </w:tr>
      <w:tr w:rsidR="00C05D29" w:rsidRPr="00C05D29" w:rsidTr="00C05D29">
        <w:trPr>
          <w:trHeight w:val="26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bCs/>
                <w:color w:val="000000"/>
                <w:spacing w:val="-3"/>
                <w:sz w:val="24"/>
                <w:szCs w:val="24"/>
              </w:rPr>
            </w:pPr>
            <w:r w:rsidRPr="00C05D29">
              <w:rPr>
                <w:rFonts w:ascii="Times New Roman" w:eastAsia="Times New Roman" w:hAnsi="Times New Roman" w:cs="Times New Roman"/>
                <w:bCs/>
                <w:color w:val="000000"/>
                <w:spacing w:val="-3"/>
                <w:sz w:val="24"/>
                <w:szCs w:val="24"/>
              </w:rPr>
              <w:t>2 квалификационный уровень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C05D29">
              <w:rPr>
                <w:rFonts w:ascii="Times New Roman" w:eastAsia="Times New Roman" w:hAnsi="Times New Roman" w:cs="Times New Roman"/>
                <w:sz w:val="24"/>
                <w:szCs w:val="24"/>
              </w:rPr>
              <w:t>3834</w:t>
            </w:r>
          </w:p>
        </w:tc>
      </w:tr>
      <w:tr w:rsidR="00C05D29" w:rsidRPr="00C05D29" w:rsidTr="00C05D29">
        <w:trPr>
          <w:trHeigh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bCs/>
                <w:color w:val="000000"/>
                <w:spacing w:val="-3"/>
                <w:sz w:val="24"/>
                <w:szCs w:val="24"/>
              </w:rPr>
            </w:pPr>
            <w:r w:rsidRPr="00C05D29">
              <w:rPr>
                <w:rFonts w:ascii="Times New Roman" w:eastAsia="Times New Roman" w:hAnsi="Times New Roman" w:cs="Times New Roman"/>
                <w:bCs/>
                <w:color w:val="000000"/>
                <w:spacing w:val="-3"/>
                <w:sz w:val="24"/>
                <w:szCs w:val="24"/>
              </w:rPr>
              <w:t>3 квалификационный уровень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C05D29">
              <w:rPr>
                <w:rFonts w:ascii="Times New Roman" w:eastAsia="Times New Roman" w:hAnsi="Times New Roman" w:cs="Times New Roman"/>
                <w:sz w:val="24"/>
                <w:szCs w:val="24"/>
              </w:rPr>
              <w:t>3941</w:t>
            </w:r>
          </w:p>
        </w:tc>
      </w:tr>
    </w:tbl>
    <w:p w:rsidR="00C05D29" w:rsidRPr="00C05D29" w:rsidRDefault="00C05D29" w:rsidP="00C05D29">
      <w:pPr>
        <w:widowControl w:val="0"/>
        <w:shd w:val="clear" w:color="auto" w:fill="FFFFFF"/>
        <w:autoSpaceDE w:val="0"/>
        <w:autoSpaceDN w:val="0"/>
        <w:adjustRightInd w:val="0"/>
        <w:spacing w:before="221" w:after="0"/>
        <w:ind w:left="14" w:right="5" w:firstLine="37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 xml:space="preserve">Оклады заместителей руководителей структурных подразделений </w:t>
      </w:r>
      <w:r w:rsidRPr="00C05D29">
        <w:rPr>
          <w:rFonts w:ascii="Times New Roman" w:eastAsia="Times New Roman" w:hAnsi="Times New Roman" w:cs="Times New Roman"/>
          <w:color w:val="000000"/>
          <w:spacing w:val="2"/>
          <w:sz w:val="28"/>
          <w:szCs w:val="28"/>
        </w:rPr>
        <w:t xml:space="preserve">учреждения рекомендуется устанавливать на 5-10 % ниже окладов </w:t>
      </w:r>
      <w:r w:rsidRPr="00C05D29">
        <w:rPr>
          <w:rFonts w:ascii="Times New Roman" w:eastAsia="Times New Roman" w:hAnsi="Times New Roman" w:cs="Times New Roman"/>
          <w:color w:val="000000"/>
          <w:spacing w:val="-2"/>
          <w:sz w:val="28"/>
          <w:szCs w:val="28"/>
        </w:rPr>
        <w:t>соответствующих руководителей.</w:t>
      </w:r>
    </w:p>
    <w:p w:rsidR="00C05D29" w:rsidRPr="00C05D29" w:rsidRDefault="00C05D29" w:rsidP="00C05D29">
      <w:pPr>
        <w:widowControl w:val="0"/>
        <w:shd w:val="clear" w:color="auto" w:fill="FFFFFF"/>
        <w:tabs>
          <w:tab w:val="left" w:pos="787"/>
        </w:tabs>
        <w:autoSpaceDE w:val="0"/>
        <w:autoSpaceDN w:val="0"/>
        <w:adjustRightInd w:val="0"/>
        <w:spacing w:after="0"/>
        <w:ind w:left="10" w:firstLine="37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5"/>
          <w:sz w:val="28"/>
          <w:szCs w:val="28"/>
        </w:rPr>
        <w:t>2.2.</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2"/>
          <w:sz w:val="28"/>
          <w:szCs w:val="28"/>
        </w:rPr>
        <w:t>Установить   педагогическим   работникам   и   работникам   учебно-</w:t>
      </w:r>
      <w:r w:rsidRPr="00C05D29">
        <w:rPr>
          <w:rFonts w:ascii="Times New Roman" w:eastAsia="Times New Roman" w:hAnsi="Times New Roman" w:cs="Times New Roman"/>
          <w:color w:val="000000"/>
          <w:spacing w:val="-1"/>
          <w:sz w:val="28"/>
          <w:szCs w:val="28"/>
        </w:rPr>
        <w:t>вспомогательного персонала повышающих коэффициентов к окладам:</w:t>
      </w:r>
    </w:p>
    <w:p w:rsidR="00C05D29" w:rsidRPr="00C05D29" w:rsidRDefault="00C05D29" w:rsidP="00C05D29">
      <w:pPr>
        <w:widowControl w:val="0"/>
        <w:numPr>
          <w:ilvl w:val="0"/>
          <w:numId w:val="32"/>
        </w:numPr>
        <w:shd w:val="clear" w:color="auto" w:fill="FFFFFF"/>
        <w:tabs>
          <w:tab w:val="left" w:pos="1027"/>
        </w:tabs>
        <w:autoSpaceDE w:val="0"/>
        <w:autoSpaceDN w:val="0"/>
        <w:adjustRightInd w:val="0"/>
        <w:spacing w:before="5" w:after="0"/>
        <w:ind w:left="778"/>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за выслугу лет;</w:t>
      </w:r>
    </w:p>
    <w:p w:rsidR="00C05D29" w:rsidRPr="00C05D29" w:rsidRDefault="00C05D29" w:rsidP="00C05D29">
      <w:pPr>
        <w:widowControl w:val="0"/>
        <w:numPr>
          <w:ilvl w:val="0"/>
          <w:numId w:val="32"/>
        </w:numPr>
        <w:shd w:val="clear" w:color="auto" w:fill="FFFFFF"/>
        <w:tabs>
          <w:tab w:val="left" w:pos="1027"/>
        </w:tabs>
        <w:autoSpaceDE w:val="0"/>
        <w:autoSpaceDN w:val="0"/>
        <w:adjustRightInd w:val="0"/>
        <w:spacing w:before="5" w:after="0"/>
        <w:ind w:left="778"/>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за квалификационную категорию;</w:t>
      </w:r>
    </w:p>
    <w:p w:rsidR="00C05D29" w:rsidRPr="00C05D29" w:rsidRDefault="00C05D29" w:rsidP="00C05D29">
      <w:pPr>
        <w:widowControl w:val="0"/>
        <w:numPr>
          <w:ilvl w:val="0"/>
          <w:numId w:val="32"/>
        </w:numPr>
        <w:shd w:val="clear" w:color="auto" w:fill="FFFFFF"/>
        <w:tabs>
          <w:tab w:val="left" w:pos="1027"/>
        </w:tabs>
        <w:autoSpaceDE w:val="0"/>
        <w:autoSpaceDN w:val="0"/>
        <w:adjustRightInd w:val="0"/>
        <w:spacing w:after="0"/>
        <w:ind w:left="778"/>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по занимаемой должности (кроме совместителей);</w:t>
      </w:r>
    </w:p>
    <w:p w:rsidR="00C05D29" w:rsidRPr="00C05D29" w:rsidRDefault="00C05D29" w:rsidP="00C05D29">
      <w:pPr>
        <w:widowControl w:val="0"/>
        <w:shd w:val="clear" w:color="auto" w:fill="FFFFFF"/>
        <w:autoSpaceDE w:val="0"/>
        <w:autoSpaceDN w:val="0"/>
        <w:adjustRightInd w:val="0"/>
        <w:spacing w:before="221" w:after="0"/>
        <w:ind w:left="14" w:right="5" w:firstLine="374"/>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 xml:space="preserve">Решение о введении соответствующего повышающего коэффициента к </w:t>
      </w:r>
      <w:r w:rsidRPr="00C05D29">
        <w:rPr>
          <w:rFonts w:ascii="Times New Roman" w:eastAsia="Times New Roman" w:hAnsi="Times New Roman" w:cs="Times New Roman"/>
          <w:color w:val="000000"/>
          <w:spacing w:val="2"/>
          <w:sz w:val="28"/>
          <w:szCs w:val="28"/>
        </w:rPr>
        <w:t xml:space="preserve">окладу принимается руководителем учреждения с учетом обеспечения </w:t>
      </w:r>
      <w:r w:rsidRPr="00C05D29">
        <w:rPr>
          <w:rFonts w:ascii="Times New Roman" w:eastAsia="Times New Roman" w:hAnsi="Times New Roman" w:cs="Times New Roman"/>
          <w:color w:val="000000"/>
          <w:spacing w:val="-1"/>
          <w:sz w:val="28"/>
          <w:szCs w:val="28"/>
        </w:rPr>
        <w:t>указанных выплат финансовыми средствами. Повышающий коэффициент к окладу устанавливается на учебный год.</w:t>
      </w:r>
    </w:p>
    <w:p w:rsidR="00C05D29" w:rsidRPr="00C05D29" w:rsidRDefault="00C05D29" w:rsidP="00C05D29">
      <w:pPr>
        <w:widowControl w:val="0"/>
        <w:shd w:val="clear" w:color="auto" w:fill="FFFFFF"/>
        <w:tabs>
          <w:tab w:val="left" w:pos="787"/>
        </w:tabs>
        <w:autoSpaceDE w:val="0"/>
        <w:autoSpaceDN w:val="0"/>
        <w:adjustRightInd w:val="0"/>
        <w:spacing w:after="0"/>
        <w:ind w:left="10" w:firstLine="37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2.3.</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 xml:space="preserve">Повышающий      коэффициент     к      окладу     за     выслугу     лет </w:t>
      </w:r>
      <w:r w:rsidRPr="00C05D29">
        <w:rPr>
          <w:rFonts w:ascii="Times New Roman" w:eastAsia="Times New Roman" w:hAnsi="Times New Roman" w:cs="Times New Roman"/>
          <w:color w:val="000000"/>
          <w:spacing w:val="1"/>
          <w:sz w:val="28"/>
          <w:szCs w:val="28"/>
        </w:rPr>
        <w:t xml:space="preserve">устанавливается педагогическим работникам учреждения в зависимости от </w:t>
      </w:r>
      <w:r w:rsidRPr="00C05D29">
        <w:rPr>
          <w:rFonts w:ascii="Times New Roman" w:eastAsia="Times New Roman" w:hAnsi="Times New Roman" w:cs="Times New Roman"/>
          <w:color w:val="000000"/>
          <w:spacing w:val="-1"/>
          <w:sz w:val="28"/>
          <w:szCs w:val="28"/>
        </w:rPr>
        <w:t>уровня образования и стажа педагогической работы.</w:t>
      </w:r>
    </w:p>
    <w:p w:rsidR="00C05D29" w:rsidRPr="00C05D29" w:rsidRDefault="00C05D29" w:rsidP="00C05D29">
      <w:pPr>
        <w:widowControl w:val="0"/>
        <w:shd w:val="clear" w:color="auto" w:fill="FFFFFF"/>
        <w:autoSpaceDE w:val="0"/>
        <w:autoSpaceDN w:val="0"/>
        <w:adjustRightInd w:val="0"/>
        <w:spacing w:after="0"/>
        <w:ind w:left="19" w:right="5" w:firstLine="422"/>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 xml:space="preserve">Размеры повышающего коэффициента к окладу за выслугу лет </w:t>
      </w:r>
      <w:r w:rsidRPr="00C05D29">
        <w:rPr>
          <w:rFonts w:ascii="Times New Roman" w:eastAsia="Times New Roman" w:hAnsi="Times New Roman" w:cs="Times New Roman"/>
          <w:color w:val="000000"/>
          <w:spacing w:val="-2"/>
          <w:sz w:val="28"/>
          <w:szCs w:val="28"/>
        </w:rPr>
        <w:t>педагогическим работникам:</w:t>
      </w:r>
    </w:p>
    <w:p w:rsidR="00C05D29" w:rsidRPr="00C05D29" w:rsidRDefault="00C05D29" w:rsidP="00C05D29">
      <w:pPr>
        <w:widowControl w:val="0"/>
        <w:shd w:val="clear" w:color="auto" w:fill="FFFFFF"/>
        <w:autoSpaceDE w:val="0"/>
        <w:autoSpaceDN w:val="0"/>
        <w:adjustRightInd w:val="0"/>
        <w:spacing w:after="0" w:line="226" w:lineRule="exact"/>
        <w:ind w:left="14" w:right="14" w:firstLine="379"/>
        <w:jc w:val="both"/>
        <w:rPr>
          <w:rFonts w:ascii="Times New Roman" w:eastAsia="Times New Roman" w:hAnsi="Times New Roman" w:cs="Times New Roman"/>
          <w:sz w:val="28"/>
          <w:szCs w:val="28"/>
        </w:rPr>
      </w:pPr>
      <w:r w:rsidRPr="00C05D29">
        <w:rPr>
          <w:rFonts w:ascii="Times New Roman" w:eastAsia="Times New Roman" w:hAnsi="Times New Roman" w:cs="Times New Roman"/>
          <w:b/>
          <w:color w:val="000000"/>
          <w:spacing w:val="9"/>
          <w:sz w:val="28"/>
          <w:szCs w:val="28"/>
        </w:rPr>
        <w:t xml:space="preserve">высшее профессиональное образование и стаж педагогической </w:t>
      </w:r>
      <w:r w:rsidRPr="00C05D29">
        <w:rPr>
          <w:rFonts w:ascii="Times New Roman" w:eastAsia="Times New Roman" w:hAnsi="Times New Roman" w:cs="Times New Roman"/>
          <w:b/>
          <w:color w:val="000000"/>
          <w:spacing w:val="2"/>
          <w:sz w:val="28"/>
          <w:szCs w:val="28"/>
        </w:rPr>
        <w:t>работы</w:t>
      </w:r>
      <w:r w:rsidRPr="00C05D29">
        <w:rPr>
          <w:rFonts w:ascii="Times New Roman" w:eastAsia="Times New Roman" w:hAnsi="Times New Roman" w:cs="Times New Roman"/>
          <w:color w:val="000000"/>
          <w:spacing w:val="2"/>
          <w:sz w:val="28"/>
          <w:szCs w:val="28"/>
        </w:rPr>
        <w:t xml:space="preserve"> :</w:t>
      </w:r>
    </w:p>
    <w:p w:rsidR="00C05D29" w:rsidRPr="00C05D29" w:rsidRDefault="00C05D29" w:rsidP="00C05D29">
      <w:pPr>
        <w:widowControl w:val="0"/>
        <w:numPr>
          <w:ilvl w:val="0"/>
          <w:numId w:val="32"/>
        </w:numPr>
        <w:shd w:val="clear" w:color="auto" w:fill="FFFFFF"/>
        <w:tabs>
          <w:tab w:val="left" w:pos="1027"/>
        </w:tabs>
        <w:autoSpaceDE w:val="0"/>
        <w:autoSpaceDN w:val="0"/>
        <w:adjustRightInd w:val="0"/>
        <w:spacing w:before="5" w:after="0" w:line="226" w:lineRule="exact"/>
        <w:ind w:left="778"/>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4"/>
          <w:sz w:val="28"/>
          <w:szCs w:val="28"/>
        </w:rPr>
        <w:t>более 20 лет —0,25;</w:t>
      </w:r>
    </w:p>
    <w:p w:rsidR="00C05D29" w:rsidRPr="00C05D29" w:rsidRDefault="00C05D29" w:rsidP="00C05D29">
      <w:pPr>
        <w:widowControl w:val="0"/>
        <w:numPr>
          <w:ilvl w:val="0"/>
          <w:numId w:val="32"/>
        </w:numPr>
        <w:shd w:val="clear" w:color="auto" w:fill="FFFFFF"/>
        <w:tabs>
          <w:tab w:val="left" w:pos="1027"/>
        </w:tabs>
        <w:autoSpaceDE w:val="0"/>
        <w:autoSpaceDN w:val="0"/>
        <w:adjustRightInd w:val="0"/>
        <w:spacing w:before="5" w:after="0" w:line="226" w:lineRule="exact"/>
        <w:ind w:left="778"/>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5"/>
          <w:sz w:val="28"/>
          <w:szCs w:val="28"/>
        </w:rPr>
        <w:t>от 10 до 20 лет-0,2;</w:t>
      </w:r>
    </w:p>
    <w:p w:rsidR="00C05D29" w:rsidRPr="00C05D29" w:rsidRDefault="00C05D29" w:rsidP="00C05D29">
      <w:pPr>
        <w:widowControl w:val="0"/>
        <w:numPr>
          <w:ilvl w:val="0"/>
          <w:numId w:val="32"/>
        </w:numPr>
        <w:shd w:val="clear" w:color="auto" w:fill="FFFFFF"/>
        <w:tabs>
          <w:tab w:val="left" w:pos="1027"/>
        </w:tabs>
        <w:autoSpaceDE w:val="0"/>
        <w:autoSpaceDN w:val="0"/>
        <w:adjustRightInd w:val="0"/>
        <w:spacing w:before="10" w:after="0" w:line="226" w:lineRule="exact"/>
        <w:ind w:left="648" w:right="3648" w:firstLine="13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4"/>
          <w:sz w:val="28"/>
          <w:szCs w:val="28"/>
        </w:rPr>
        <w:t>от 5 до 10 лет —0,15;</w:t>
      </w:r>
      <w:r w:rsidRPr="00C05D29">
        <w:rPr>
          <w:rFonts w:ascii="Times New Roman" w:eastAsia="Times New Roman" w:hAnsi="Times New Roman" w:cs="Times New Roman"/>
          <w:color w:val="000000"/>
          <w:spacing w:val="-4"/>
          <w:sz w:val="28"/>
          <w:szCs w:val="28"/>
        </w:rPr>
        <w:br/>
      </w:r>
      <w:r w:rsidRPr="00C05D29">
        <w:rPr>
          <w:rFonts w:ascii="Times New Roman" w:eastAsia="Times New Roman" w:hAnsi="Times New Roman" w:cs="Times New Roman"/>
          <w:color w:val="000000"/>
          <w:spacing w:val="5"/>
          <w:sz w:val="28"/>
          <w:szCs w:val="28"/>
        </w:rPr>
        <w:t>. •   от 0 до 5 лет- 0,1;</w:t>
      </w:r>
    </w:p>
    <w:p w:rsidR="00C05D29" w:rsidRPr="00C05D29" w:rsidRDefault="00C05D29" w:rsidP="00C05D29">
      <w:pPr>
        <w:widowControl w:val="0"/>
        <w:shd w:val="clear" w:color="auto" w:fill="FFFFFF"/>
        <w:autoSpaceDE w:val="0"/>
        <w:autoSpaceDN w:val="0"/>
        <w:adjustRightInd w:val="0"/>
        <w:spacing w:before="14" w:after="0" w:line="226" w:lineRule="exact"/>
        <w:ind w:left="29"/>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3"/>
          <w:sz w:val="28"/>
          <w:szCs w:val="28"/>
        </w:rPr>
        <w:t xml:space="preserve">среднее  </w:t>
      </w:r>
      <w:r w:rsidRPr="00C05D29">
        <w:rPr>
          <w:rFonts w:ascii="Times New Roman" w:eastAsia="Times New Roman" w:hAnsi="Times New Roman" w:cs="Times New Roman"/>
          <w:b/>
          <w:color w:val="000000"/>
          <w:spacing w:val="3"/>
          <w:sz w:val="28"/>
          <w:szCs w:val="28"/>
        </w:rPr>
        <w:t xml:space="preserve">профессиональное   </w:t>
      </w:r>
      <w:r w:rsidRPr="00C05D29">
        <w:rPr>
          <w:rFonts w:ascii="Times New Roman" w:eastAsia="Times New Roman" w:hAnsi="Times New Roman" w:cs="Times New Roman"/>
          <w:color w:val="000000"/>
          <w:spacing w:val="3"/>
          <w:sz w:val="28"/>
          <w:szCs w:val="28"/>
        </w:rPr>
        <w:t xml:space="preserve"> </w:t>
      </w:r>
      <w:r w:rsidRPr="00C05D29">
        <w:rPr>
          <w:rFonts w:ascii="Times New Roman" w:eastAsia="Times New Roman" w:hAnsi="Times New Roman" w:cs="Times New Roman"/>
          <w:b/>
          <w:bCs/>
          <w:color w:val="000000"/>
          <w:spacing w:val="3"/>
          <w:sz w:val="28"/>
          <w:szCs w:val="28"/>
        </w:rPr>
        <w:t xml:space="preserve">образование и  стаж педагогической </w:t>
      </w:r>
      <w:r w:rsidRPr="00C05D29">
        <w:rPr>
          <w:rFonts w:ascii="Times New Roman" w:eastAsia="Times New Roman" w:hAnsi="Times New Roman" w:cs="Times New Roman"/>
          <w:b/>
          <w:bCs/>
          <w:color w:val="000000"/>
          <w:spacing w:val="-3"/>
          <w:sz w:val="28"/>
          <w:szCs w:val="28"/>
        </w:rPr>
        <w:t xml:space="preserve">работы </w:t>
      </w:r>
      <w:r w:rsidRPr="00C05D29">
        <w:rPr>
          <w:rFonts w:ascii="Times New Roman" w:eastAsia="Times New Roman" w:hAnsi="Times New Roman" w:cs="Times New Roman"/>
          <w:color w:val="000000"/>
          <w:spacing w:val="-3"/>
          <w:sz w:val="28"/>
          <w:szCs w:val="28"/>
        </w:rPr>
        <w:t>:</w:t>
      </w:r>
    </w:p>
    <w:p w:rsidR="00C05D29" w:rsidRPr="00C05D29" w:rsidRDefault="00C05D29" w:rsidP="00C05D29">
      <w:pPr>
        <w:widowControl w:val="0"/>
        <w:numPr>
          <w:ilvl w:val="0"/>
          <w:numId w:val="32"/>
        </w:numPr>
        <w:shd w:val="clear" w:color="auto" w:fill="FFFFFF"/>
        <w:tabs>
          <w:tab w:val="left" w:pos="1022"/>
          <w:tab w:val="left" w:pos="5136"/>
          <w:tab w:val="left" w:pos="5755"/>
        </w:tabs>
        <w:autoSpaceDE w:val="0"/>
        <w:autoSpaceDN w:val="0"/>
        <w:adjustRightInd w:val="0"/>
        <w:spacing w:after="0" w:line="226"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более 20 лет - 0,2;</w:t>
      </w:r>
      <w:r w:rsidRPr="00C05D29">
        <w:rPr>
          <w:rFonts w:ascii="Times New Roman" w:eastAsia="Times New Roman" w:hAnsi="Times New Roman" w:cs="Times New Roman"/>
          <w:color w:val="000000"/>
          <w:sz w:val="28"/>
          <w:szCs w:val="28"/>
        </w:rPr>
        <w:tab/>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before="5" w:after="0" w:line="226"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4"/>
          <w:sz w:val="28"/>
          <w:szCs w:val="28"/>
        </w:rPr>
        <w:t>от 10 до 20 лет-0,15;</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before="14" w:after="0" w:line="226"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от 5 до 10 лет- 0,1;</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after="0" w:line="226"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5"/>
          <w:sz w:val="28"/>
          <w:szCs w:val="28"/>
        </w:rPr>
        <w:t>от 0 до 5 лет —0,05.</w:t>
      </w:r>
    </w:p>
    <w:p w:rsidR="00C05D29" w:rsidRPr="00C05D29" w:rsidRDefault="00C05D29" w:rsidP="00C05D29">
      <w:pPr>
        <w:widowControl w:val="0"/>
        <w:shd w:val="clear" w:color="auto" w:fill="FFFFFF"/>
        <w:autoSpaceDE w:val="0"/>
        <w:autoSpaceDN w:val="0"/>
        <w:adjustRightInd w:val="0"/>
        <w:spacing w:after="0"/>
        <w:ind w:left="29" w:firstLine="37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Применение повышающего коэффициента к окладу за выслугу лет не -</w:t>
      </w:r>
      <w:r w:rsidRPr="00C05D29">
        <w:rPr>
          <w:rFonts w:ascii="Times New Roman" w:eastAsia="Times New Roman" w:hAnsi="Times New Roman" w:cs="Times New Roman"/>
          <w:color w:val="000000"/>
          <w:sz w:val="28"/>
          <w:szCs w:val="28"/>
        </w:rPr>
        <w:t xml:space="preserve">образует    новый    оклад    и    не    учитывается    при    начислении    иных </w:t>
      </w:r>
      <w:r w:rsidRPr="00C05D29">
        <w:rPr>
          <w:rFonts w:ascii="Times New Roman" w:eastAsia="Times New Roman" w:hAnsi="Times New Roman" w:cs="Times New Roman"/>
          <w:color w:val="000000"/>
          <w:spacing w:val="-2"/>
          <w:sz w:val="28"/>
          <w:szCs w:val="28"/>
        </w:rPr>
        <w:lastRenderedPageBreak/>
        <w:t>стимулирующих и компенсационных выплат.</w:t>
      </w:r>
    </w:p>
    <w:p w:rsidR="00C05D29" w:rsidRPr="00C05D29" w:rsidRDefault="00C05D29" w:rsidP="00C05D29">
      <w:pPr>
        <w:widowControl w:val="0"/>
        <w:shd w:val="clear" w:color="auto" w:fill="FFFFFF"/>
        <w:tabs>
          <w:tab w:val="left" w:pos="802"/>
        </w:tabs>
        <w:autoSpaceDE w:val="0"/>
        <w:autoSpaceDN w:val="0"/>
        <w:adjustRightInd w:val="0"/>
        <w:spacing w:after="0"/>
        <w:ind w:left="10" w:firstLine="38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4"/>
          <w:sz w:val="28"/>
          <w:szCs w:val="28"/>
        </w:rPr>
        <w:t>2.4.</w:t>
      </w:r>
      <w:r w:rsidRPr="00C05D29">
        <w:rPr>
          <w:rFonts w:ascii="Times New Roman" w:eastAsia="Times New Roman" w:hAnsi="Times New Roman" w:cs="Times New Roman"/>
          <w:color w:val="000000"/>
          <w:sz w:val="28"/>
          <w:szCs w:val="28"/>
        </w:rPr>
        <w:tab/>
        <w:t>Повышающий коэффициент к окладу педагогическим работникам</w:t>
      </w:r>
      <w:r w:rsidRPr="00C05D29">
        <w:rPr>
          <w:rFonts w:ascii="Times New Roman" w:eastAsia="Times New Roman" w:hAnsi="Times New Roman" w:cs="Times New Roman"/>
          <w:color w:val="000000"/>
          <w:sz w:val="28"/>
          <w:szCs w:val="28"/>
        </w:rPr>
        <w:br/>
      </w:r>
      <w:r w:rsidRPr="00C05D29">
        <w:rPr>
          <w:rFonts w:ascii="Times New Roman" w:eastAsia="Times New Roman" w:hAnsi="Times New Roman" w:cs="Times New Roman"/>
          <w:color w:val="000000"/>
          <w:spacing w:val="-2"/>
          <w:sz w:val="28"/>
          <w:szCs w:val="28"/>
        </w:rPr>
        <w:t>устанавливается за квалификационную категорию.</w:t>
      </w:r>
    </w:p>
    <w:p w:rsidR="00C05D29" w:rsidRPr="00C05D29" w:rsidRDefault="00C05D29" w:rsidP="00C05D29">
      <w:pPr>
        <w:widowControl w:val="0"/>
        <w:shd w:val="clear" w:color="auto" w:fill="FFFFFF"/>
        <w:autoSpaceDE w:val="0"/>
        <w:autoSpaceDN w:val="0"/>
        <w:adjustRightInd w:val="0"/>
        <w:spacing w:after="0"/>
        <w:ind w:left="29" w:right="144" w:firstLine="427"/>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 xml:space="preserve">Размеры       повышающего       </w:t>
      </w:r>
      <w:r w:rsidRPr="00C05D29">
        <w:rPr>
          <w:rFonts w:ascii="Times New Roman" w:eastAsia="Times New Roman" w:hAnsi="Times New Roman" w:cs="Times New Roman"/>
          <w:b/>
          <w:bCs/>
          <w:color w:val="000000"/>
          <w:spacing w:val="1"/>
          <w:sz w:val="28"/>
          <w:szCs w:val="28"/>
        </w:rPr>
        <w:t xml:space="preserve">коэффициента       </w:t>
      </w:r>
      <w:r w:rsidRPr="00C05D29">
        <w:rPr>
          <w:rFonts w:ascii="Times New Roman" w:eastAsia="Times New Roman" w:hAnsi="Times New Roman" w:cs="Times New Roman"/>
          <w:color w:val="000000"/>
          <w:spacing w:val="1"/>
          <w:sz w:val="28"/>
          <w:szCs w:val="28"/>
        </w:rPr>
        <w:t xml:space="preserve">к       окладу       за </w:t>
      </w:r>
      <w:r w:rsidRPr="00C05D29">
        <w:rPr>
          <w:rFonts w:ascii="Times New Roman" w:eastAsia="Times New Roman" w:hAnsi="Times New Roman" w:cs="Times New Roman"/>
          <w:b/>
          <w:bCs/>
          <w:color w:val="000000"/>
          <w:spacing w:val="1"/>
          <w:sz w:val="28"/>
          <w:szCs w:val="28"/>
        </w:rPr>
        <w:t xml:space="preserve">квалификационную </w:t>
      </w:r>
      <w:r w:rsidRPr="00C05D29">
        <w:rPr>
          <w:rFonts w:ascii="Times New Roman" w:eastAsia="Times New Roman" w:hAnsi="Times New Roman" w:cs="Times New Roman"/>
          <w:color w:val="000000"/>
          <w:spacing w:val="1"/>
          <w:sz w:val="28"/>
          <w:szCs w:val="28"/>
        </w:rPr>
        <w:t>категорию:</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after="0"/>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при наличии высшей квалификационной категории - 0,55;</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before="5" w:after="0"/>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при наличии первой квалификационной категории - 0,45;</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before="5" w:after="0"/>
        <w:ind w:left="403" w:firstLine="370"/>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при наличии второй квалификационной категории-0,25.</w:t>
      </w:r>
      <w:r w:rsidRPr="00C05D29">
        <w:rPr>
          <w:rFonts w:ascii="Times New Roman" w:eastAsia="Times New Roman" w:hAnsi="Times New Roman" w:cs="Times New Roman"/>
          <w:color w:val="000000"/>
          <w:sz w:val="28"/>
          <w:szCs w:val="28"/>
        </w:rPr>
        <w:br/>
      </w:r>
      <w:r w:rsidRPr="00C05D29">
        <w:rPr>
          <w:rFonts w:ascii="Times New Roman" w:eastAsia="Times New Roman" w:hAnsi="Times New Roman" w:cs="Times New Roman"/>
          <w:color w:val="000000"/>
          <w:spacing w:val="-1"/>
          <w:sz w:val="28"/>
          <w:szCs w:val="28"/>
        </w:rPr>
        <w:t xml:space="preserve">Дополнительно,    по    решению    руководителя    учреждения,    может </w:t>
      </w:r>
      <w:r w:rsidRPr="00C05D29">
        <w:rPr>
          <w:rFonts w:ascii="Times New Roman" w:eastAsia="Times New Roman" w:hAnsi="Times New Roman" w:cs="Times New Roman"/>
          <w:color w:val="000000"/>
          <w:spacing w:val="-3"/>
          <w:sz w:val="28"/>
          <w:szCs w:val="28"/>
        </w:rPr>
        <w:t xml:space="preserve">устанавливаться повышающий коэффициент к окладу за квалификационную категорию работникам, которым присвоена ученая степень по профилю </w:t>
      </w:r>
      <w:r w:rsidRPr="00C05D29">
        <w:rPr>
          <w:rFonts w:ascii="Times New Roman" w:eastAsia="Times New Roman" w:hAnsi="Times New Roman" w:cs="Times New Roman"/>
          <w:color w:val="000000"/>
          <w:spacing w:val="2"/>
          <w:sz w:val="28"/>
          <w:szCs w:val="28"/>
        </w:rPr>
        <w:t xml:space="preserve">образовательного учреждения или педагогической деятельности </w:t>
      </w:r>
      <w:r w:rsidRPr="00C05D29">
        <w:rPr>
          <w:rFonts w:ascii="Times New Roman" w:eastAsia="Times New Roman" w:hAnsi="Times New Roman" w:cs="Times New Roman"/>
          <w:color w:val="000000"/>
          <w:spacing w:val="7"/>
          <w:sz w:val="28"/>
          <w:szCs w:val="28"/>
        </w:rPr>
        <w:t xml:space="preserve">(преподавательских дисциплин) или присвоено почетное звание </w:t>
      </w:r>
      <w:r w:rsidRPr="00C05D29">
        <w:rPr>
          <w:rFonts w:ascii="Times New Roman" w:eastAsia="Times New Roman" w:hAnsi="Times New Roman" w:cs="Times New Roman"/>
          <w:color w:val="000000"/>
          <w:spacing w:val="-3"/>
          <w:sz w:val="28"/>
          <w:szCs w:val="28"/>
        </w:rPr>
        <w:t xml:space="preserve">«Заслуженный учитель», «Заслуженный работник физической культуры», «Заслуженный мастер спорта», «Заслуженный работник культуры» и иные. </w:t>
      </w:r>
      <w:r w:rsidRPr="00C05D29">
        <w:rPr>
          <w:rFonts w:ascii="Times New Roman" w:eastAsia="Times New Roman" w:hAnsi="Times New Roman" w:cs="Times New Roman"/>
          <w:b/>
          <w:bCs/>
          <w:color w:val="000000"/>
          <w:spacing w:val="-2"/>
          <w:sz w:val="28"/>
          <w:szCs w:val="28"/>
        </w:rPr>
        <w:t xml:space="preserve">Размеры повышающего коэффициента </w:t>
      </w:r>
      <w:r w:rsidRPr="00C05D29">
        <w:rPr>
          <w:rFonts w:ascii="Times New Roman" w:eastAsia="Times New Roman" w:hAnsi="Times New Roman" w:cs="Times New Roman"/>
          <w:color w:val="000000"/>
          <w:spacing w:val="-2"/>
          <w:sz w:val="28"/>
          <w:szCs w:val="28"/>
        </w:rPr>
        <w:t xml:space="preserve">к окладу за </w:t>
      </w:r>
      <w:r w:rsidRPr="00C05D29">
        <w:rPr>
          <w:rFonts w:ascii="Times New Roman" w:eastAsia="Times New Roman" w:hAnsi="Times New Roman" w:cs="Times New Roman"/>
          <w:b/>
          <w:bCs/>
          <w:color w:val="000000"/>
          <w:spacing w:val="-2"/>
          <w:sz w:val="28"/>
          <w:szCs w:val="28"/>
        </w:rPr>
        <w:t>ученую степень:</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before="10" w:after="0" w:line="230"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z w:val="28"/>
          <w:szCs w:val="28"/>
        </w:rPr>
        <w:t>доктор наук - 0,4;</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before="5" w:after="0" w:line="230"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5"/>
          <w:sz w:val="28"/>
          <w:szCs w:val="28"/>
        </w:rPr>
        <w:t>кандидат наук-0,2;</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before="5" w:after="0" w:line="230"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за звание «Заслуженный» - 0,2.</w:t>
      </w:r>
    </w:p>
    <w:p w:rsidR="00C05D29" w:rsidRPr="00C05D29" w:rsidRDefault="00C05D29" w:rsidP="00C05D29">
      <w:pPr>
        <w:widowControl w:val="0"/>
        <w:shd w:val="clear" w:color="auto" w:fill="FFFFFF"/>
        <w:tabs>
          <w:tab w:val="left" w:pos="1022"/>
        </w:tabs>
        <w:autoSpaceDE w:val="0"/>
        <w:autoSpaceDN w:val="0"/>
        <w:adjustRightInd w:val="0"/>
        <w:spacing w:before="5" w:after="0"/>
        <w:ind w:left="773"/>
        <w:rPr>
          <w:rFonts w:ascii="Times New Roman" w:eastAsia="Times New Roman" w:hAnsi="Times New Roman" w:cs="Times New Roman"/>
          <w:color w:val="000000"/>
          <w:sz w:val="28"/>
          <w:szCs w:val="28"/>
        </w:rPr>
      </w:pPr>
    </w:p>
    <w:p w:rsidR="00C05D29" w:rsidRPr="00C05D29" w:rsidRDefault="00C05D29" w:rsidP="00C05D29">
      <w:pPr>
        <w:widowControl w:val="0"/>
        <w:shd w:val="clear" w:color="auto" w:fill="FFFFFF"/>
        <w:tabs>
          <w:tab w:val="left" w:pos="802"/>
        </w:tabs>
        <w:autoSpaceDE w:val="0"/>
        <w:autoSpaceDN w:val="0"/>
        <w:adjustRightInd w:val="0"/>
        <w:spacing w:after="0"/>
        <w:ind w:left="10" w:firstLine="38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8"/>
          <w:sz w:val="28"/>
          <w:szCs w:val="28"/>
        </w:rPr>
        <w:t>2.5.</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 xml:space="preserve">Размеры  повышающего  коэффициента  к  окладу  по  занимаемой </w:t>
      </w:r>
      <w:r w:rsidRPr="00C05D29">
        <w:rPr>
          <w:rFonts w:ascii="Times New Roman" w:eastAsia="Times New Roman" w:hAnsi="Times New Roman" w:cs="Times New Roman"/>
          <w:color w:val="000000"/>
          <w:sz w:val="28"/>
          <w:szCs w:val="28"/>
        </w:rPr>
        <w:t xml:space="preserve">должности  устанавливается  по  приказу руководителя  учреждения  в том </w:t>
      </w:r>
      <w:r w:rsidRPr="00C05D29">
        <w:rPr>
          <w:rFonts w:ascii="Times New Roman" w:eastAsia="Times New Roman" w:hAnsi="Times New Roman" w:cs="Times New Roman"/>
          <w:color w:val="000000"/>
          <w:spacing w:val="3"/>
          <w:sz w:val="28"/>
          <w:szCs w:val="28"/>
        </w:rPr>
        <w:t>случае если размер заработной платы  меньше выплачиваемой на основе</w:t>
      </w:r>
      <w:r w:rsidRPr="00C05D29">
        <w:rPr>
          <w:rFonts w:ascii="Times New Roman" w:eastAsia="Times New Roman" w:hAnsi="Times New Roman" w:cs="Times New Roman"/>
          <w:color w:val="000000"/>
          <w:spacing w:val="3"/>
          <w:sz w:val="28"/>
          <w:szCs w:val="28"/>
        </w:rPr>
        <w:br/>
      </w:r>
      <w:r w:rsidRPr="00C05D29">
        <w:rPr>
          <w:rFonts w:ascii="Times New Roman" w:eastAsia="Times New Roman" w:hAnsi="Times New Roman" w:cs="Times New Roman"/>
          <w:color w:val="000000"/>
          <w:spacing w:val="-3"/>
          <w:sz w:val="28"/>
          <w:szCs w:val="28"/>
        </w:rPr>
        <w:t>Единой тарифной сетки.</w:t>
      </w:r>
    </w:p>
    <w:p w:rsidR="00C05D29" w:rsidRPr="00C05D29" w:rsidRDefault="00C05D29" w:rsidP="00C05D29">
      <w:pPr>
        <w:widowControl w:val="0"/>
        <w:shd w:val="clear" w:color="auto" w:fill="FFFFFF"/>
        <w:tabs>
          <w:tab w:val="left" w:pos="946"/>
        </w:tabs>
        <w:autoSpaceDE w:val="0"/>
        <w:autoSpaceDN w:val="0"/>
        <w:adjustRightInd w:val="0"/>
        <w:spacing w:after="0"/>
        <w:ind w:left="10" w:firstLine="38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2.6.</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3"/>
          <w:sz w:val="28"/>
          <w:szCs w:val="28"/>
        </w:rPr>
        <w:t xml:space="preserve">Повышающий     коэффициент     к     окладу     за     выслугу     лет </w:t>
      </w:r>
      <w:r w:rsidRPr="00C05D29">
        <w:rPr>
          <w:rFonts w:ascii="Times New Roman" w:eastAsia="Times New Roman" w:hAnsi="Times New Roman" w:cs="Times New Roman"/>
          <w:color w:val="000000"/>
          <w:spacing w:val="-2"/>
          <w:sz w:val="28"/>
          <w:szCs w:val="28"/>
        </w:rPr>
        <w:t xml:space="preserve">устанавливается     </w:t>
      </w:r>
      <w:r w:rsidRPr="00C05D29">
        <w:rPr>
          <w:rFonts w:ascii="Times New Roman" w:eastAsia="Times New Roman" w:hAnsi="Times New Roman" w:cs="Times New Roman"/>
          <w:b/>
          <w:color w:val="000000"/>
          <w:spacing w:val="-2"/>
          <w:sz w:val="28"/>
          <w:szCs w:val="28"/>
        </w:rPr>
        <w:t>работникам     учебно-вспомогательного     персонала</w:t>
      </w:r>
      <w:r w:rsidRPr="00C05D29">
        <w:rPr>
          <w:rFonts w:ascii="Times New Roman" w:eastAsia="Times New Roman" w:hAnsi="Times New Roman" w:cs="Times New Roman"/>
          <w:color w:val="000000"/>
          <w:spacing w:val="-2"/>
          <w:sz w:val="28"/>
          <w:szCs w:val="28"/>
        </w:rPr>
        <w:t xml:space="preserve">     в зависимости от проработанных лет в данных учреждениях образования:</w:t>
      </w:r>
    </w:p>
    <w:p w:rsidR="00C05D29" w:rsidRPr="00C05D29" w:rsidRDefault="00C05D29" w:rsidP="00C05D29">
      <w:pPr>
        <w:widowControl w:val="0"/>
        <w:numPr>
          <w:ilvl w:val="0"/>
          <w:numId w:val="34"/>
        </w:numPr>
        <w:shd w:val="clear" w:color="auto" w:fill="FFFFFF"/>
        <w:tabs>
          <w:tab w:val="left" w:pos="1080"/>
        </w:tabs>
        <w:autoSpaceDE w:val="0"/>
        <w:autoSpaceDN w:val="0"/>
        <w:adjustRightInd w:val="0"/>
        <w:spacing w:before="14" w:after="0" w:line="240" w:lineRule="auto"/>
        <w:ind w:left="83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от 1 года до 3 лет - до 0,1;</w:t>
      </w:r>
    </w:p>
    <w:p w:rsidR="00C05D29" w:rsidRPr="00C05D29" w:rsidRDefault="00C05D29" w:rsidP="00C05D29">
      <w:pPr>
        <w:widowControl w:val="0"/>
        <w:numPr>
          <w:ilvl w:val="0"/>
          <w:numId w:val="34"/>
        </w:numPr>
        <w:shd w:val="clear" w:color="auto" w:fill="FFFFFF"/>
        <w:tabs>
          <w:tab w:val="left" w:pos="1080"/>
        </w:tabs>
        <w:autoSpaceDE w:val="0"/>
        <w:autoSpaceDN w:val="0"/>
        <w:adjustRightInd w:val="0"/>
        <w:spacing w:before="19" w:after="0" w:line="240" w:lineRule="auto"/>
        <w:ind w:left="83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z w:val="28"/>
          <w:szCs w:val="28"/>
        </w:rPr>
        <w:t>от 3 лет до 5 лет - до 0,2;</w:t>
      </w:r>
    </w:p>
    <w:p w:rsidR="00C05D29" w:rsidRPr="00C05D29" w:rsidRDefault="00C05D29" w:rsidP="00C05D29">
      <w:pPr>
        <w:widowControl w:val="0"/>
        <w:numPr>
          <w:ilvl w:val="0"/>
          <w:numId w:val="34"/>
        </w:numPr>
        <w:shd w:val="clear" w:color="auto" w:fill="FFFFFF"/>
        <w:tabs>
          <w:tab w:val="left" w:pos="1080"/>
        </w:tabs>
        <w:autoSpaceDE w:val="0"/>
        <w:autoSpaceDN w:val="0"/>
        <w:adjustRightInd w:val="0"/>
        <w:spacing w:before="19" w:after="0" w:line="221" w:lineRule="exact"/>
        <w:ind w:left="83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3"/>
          <w:sz w:val="28"/>
          <w:szCs w:val="28"/>
        </w:rPr>
        <w:t>свыше 5 лет - до 0,3.</w:t>
      </w:r>
    </w:p>
    <w:p w:rsidR="00C05D29" w:rsidRPr="00C05D29" w:rsidRDefault="00C05D29" w:rsidP="00C05D29">
      <w:pPr>
        <w:widowControl w:val="0"/>
        <w:autoSpaceDE w:val="0"/>
        <w:autoSpaceDN w:val="0"/>
        <w:adjustRightInd w:val="0"/>
        <w:spacing w:after="0" w:line="240" w:lineRule="auto"/>
        <w:rPr>
          <w:rFonts w:ascii="Times New Roman" w:eastAsia="Times New Roman" w:hAnsi="Times New Roman" w:cs="Times New Roman"/>
          <w:sz w:val="28"/>
          <w:szCs w:val="28"/>
        </w:rPr>
      </w:pPr>
    </w:p>
    <w:p w:rsidR="00C05D29" w:rsidRPr="00C05D29" w:rsidRDefault="00C05D29" w:rsidP="00C05D29">
      <w:pPr>
        <w:widowControl w:val="0"/>
        <w:numPr>
          <w:ilvl w:val="0"/>
          <w:numId w:val="36"/>
        </w:numPr>
        <w:shd w:val="clear" w:color="auto" w:fill="FFFFFF"/>
        <w:tabs>
          <w:tab w:val="left" w:pos="730"/>
        </w:tabs>
        <w:autoSpaceDE w:val="0"/>
        <w:autoSpaceDN w:val="0"/>
        <w:adjustRightInd w:val="0"/>
        <w:spacing w:after="0"/>
        <w:ind w:firstLine="379"/>
        <w:rPr>
          <w:rFonts w:ascii="Times New Roman" w:eastAsia="Times New Roman" w:hAnsi="Times New Roman" w:cs="Times New Roman"/>
          <w:color w:val="000000"/>
          <w:spacing w:val="-6"/>
          <w:sz w:val="28"/>
          <w:szCs w:val="28"/>
        </w:rPr>
      </w:pPr>
      <w:r w:rsidRPr="00C05D29">
        <w:rPr>
          <w:rFonts w:ascii="Times New Roman" w:eastAsia="Times New Roman" w:hAnsi="Times New Roman" w:cs="Times New Roman"/>
          <w:color w:val="000000"/>
          <w:spacing w:val="2"/>
          <w:sz w:val="28"/>
          <w:szCs w:val="28"/>
        </w:rPr>
        <w:t xml:space="preserve">Применение повышающих коэффициентов к окладу не образуют </w:t>
      </w:r>
      <w:r w:rsidRPr="00C05D29">
        <w:rPr>
          <w:rFonts w:ascii="Times New Roman" w:eastAsia="Times New Roman" w:hAnsi="Times New Roman" w:cs="Times New Roman"/>
          <w:color w:val="000000"/>
          <w:spacing w:val="4"/>
          <w:sz w:val="28"/>
          <w:szCs w:val="28"/>
        </w:rPr>
        <w:t xml:space="preserve">новый оклад и не учитываются при начислении иных стимулирующих и </w:t>
      </w:r>
      <w:r w:rsidRPr="00C05D29">
        <w:rPr>
          <w:rFonts w:ascii="Times New Roman" w:eastAsia="Times New Roman" w:hAnsi="Times New Roman" w:cs="Times New Roman"/>
          <w:color w:val="000000"/>
          <w:spacing w:val="-1"/>
          <w:sz w:val="28"/>
          <w:szCs w:val="28"/>
        </w:rPr>
        <w:t>компенсационных  выплат,  устанавливаемых  в  процентном  отношении  к</w:t>
      </w:r>
      <w:r w:rsidRPr="00C05D29">
        <w:rPr>
          <w:rFonts w:ascii="Times New Roman" w:eastAsia="Times New Roman" w:hAnsi="Times New Roman" w:cs="Times New Roman"/>
          <w:color w:val="000000"/>
          <w:spacing w:val="-1"/>
          <w:sz w:val="28"/>
          <w:szCs w:val="28"/>
        </w:rPr>
        <w:br/>
      </w:r>
      <w:r w:rsidRPr="00C05D29">
        <w:rPr>
          <w:rFonts w:ascii="Times New Roman" w:eastAsia="Times New Roman" w:hAnsi="Times New Roman" w:cs="Times New Roman"/>
          <w:color w:val="000000"/>
          <w:spacing w:val="-5"/>
          <w:sz w:val="28"/>
          <w:szCs w:val="28"/>
        </w:rPr>
        <w:t>окладу.</w:t>
      </w:r>
    </w:p>
    <w:p w:rsidR="00C05D29" w:rsidRPr="00C05D29" w:rsidRDefault="00C05D29" w:rsidP="00C05D29">
      <w:pPr>
        <w:widowControl w:val="0"/>
        <w:numPr>
          <w:ilvl w:val="0"/>
          <w:numId w:val="36"/>
        </w:numPr>
        <w:shd w:val="clear" w:color="auto" w:fill="FFFFFF"/>
        <w:tabs>
          <w:tab w:val="left" w:pos="730"/>
        </w:tabs>
        <w:autoSpaceDE w:val="0"/>
        <w:autoSpaceDN w:val="0"/>
        <w:adjustRightInd w:val="0"/>
        <w:spacing w:after="0"/>
        <w:ind w:firstLine="379"/>
        <w:rPr>
          <w:rFonts w:ascii="Times New Roman" w:eastAsia="Times New Roman" w:hAnsi="Times New Roman" w:cs="Times New Roman"/>
          <w:color w:val="000000"/>
          <w:spacing w:val="-6"/>
          <w:sz w:val="28"/>
          <w:szCs w:val="28"/>
        </w:rPr>
      </w:pPr>
      <w:r w:rsidRPr="00C05D29">
        <w:rPr>
          <w:rFonts w:ascii="Times New Roman" w:eastAsia="Times New Roman" w:hAnsi="Times New Roman" w:cs="Times New Roman"/>
          <w:color w:val="000000"/>
          <w:spacing w:val="-1"/>
          <w:sz w:val="28"/>
          <w:szCs w:val="28"/>
        </w:rPr>
        <w:t xml:space="preserve">С учетом условий труда педагогическим работникам и работникам учебно-вспомогательного персонала учреждения устанавливаются выплаты </w:t>
      </w:r>
      <w:r w:rsidRPr="00C05D29">
        <w:rPr>
          <w:rFonts w:ascii="Times New Roman" w:eastAsia="Times New Roman" w:hAnsi="Times New Roman" w:cs="Times New Roman"/>
          <w:color w:val="000000"/>
          <w:spacing w:val="-3"/>
          <w:sz w:val="28"/>
          <w:szCs w:val="28"/>
        </w:rPr>
        <w:t xml:space="preserve">компенсационного характера (предусмотренные главой </w:t>
      </w:r>
      <w:r w:rsidRPr="00C05D29">
        <w:rPr>
          <w:rFonts w:ascii="Times New Roman" w:eastAsia="Times New Roman" w:hAnsi="Times New Roman" w:cs="Times New Roman"/>
          <w:color w:val="000000"/>
          <w:spacing w:val="-3"/>
          <w:sz w:val="28"/>
          <w:szCs w:val="28"/>
          <w:lang w:val="en-US"/>
        </w:rPr>
        <w:t>VII</w:t>
      </w:r>
      <w:r w:rsidRPr="00C05D29">
        <w:rPr>
          <w:rFonts w:ascii="Times New Roman" w:eastAsia="Times New Roman" w:hAnsi="Times New Roman" w:cs="Times New Roman"/>
          <w:color w:val="000000"/>
          <w:spacing w:val="-3"/>
          <w:sz w:val="28"/>
          <w:szCs w:val="28"/>
        </w:rPr>
        <w:t>-</w:t>
      </w:r>
      <w:r w:rsidRPr="00C05D29">
        <w:rPr>
          <w:rFonts w:ascii="Times New Roman" w:eastAsia="Times New Roman" w:hAnsi="Times New Roman" w:cs="Times New Roman"/>
          <w:color w:val="000000"/>
          <w:spacing w:val="-3"/>
          <w:sz w:val="28"/>
          <w:szCs w:val="28"/>
          <w:lang w:val="en-US"/>
        </w:rPr>
        <w:t>VIII</w:t>
      </w:r>
      <w:r w:rsidRPr="00C05D29">
        <w:rPr>
          <w:rFonts w:ascii="Times New Roman" w:eastAsia="Times New Roman" w:hAnsi="Times New Roman" w:cs="Times New Roman"/>
          <w:color w:val="000000"/>
          <w:spacing w:val="-3"/>
          <w:sz w:val="28"/>
          <w:szCs w:val="28"/>
        </w:rPr>
        <w:t xml:space="preserve"> Положения).</w:t>
      </w:r>
    </w:p>
    <w:p w:rsidR="00C05D29" w:rsidRPr="00C05D29" w:rsidRDefault="00C05D29" w:rsidP="00C05D29">
      <w:pPr>
        <w:widowControl w:val="0"/>
        <w:shd w:val="clear" w:color="auto" w:fill="FFFFFF"/>
        <w:autoSpaceDE w:val="0"/>
        <w:autoSpaceDN w:val="0"/>
        <w:adjustRightInd w:val="0"/>
        <w:spacing w:after="0"/>
        <w:ind w:left="53"/>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 xml:space="preserve">       2.9 Педагогическим работникам и работникам учебно-вспомогательного </w:t>
      </w:r>
      <w:r w:rsidRPr="00C05D29">
        <w:rPr>
          <w:rFonts w:ascii="Times New Roman" w:eastAsia="Times New Roman" w:hAnsi="Times New Roman" w:cs="Times New Roman"/>
          <w:color w:val="000000"/>
          <w:spacing w:val="-2"/>
          <w:sz w:val="28"/>
          <w:szCs w:val="28"/>
        </w:rPr>
        <w:lastRenderedPageBreak/>
        <w:t xml:space="preserve">персонала    учреждения     выплачиваются     премии     и    другие     выплаты стимулирующего характера (предусмотренные главой </w:t>
      </w:r>
      <w:r w:rsidRPr="00C05D29">
        <w:rPr>
          <w:rFonts w:ascii="Times New Roman" w:eastAsia="Times New Roman" w:hAnsi="Times New Roman" w:cs="Times New Roman"/>
          <w:color w:val="000000"/>
          <w:spacing w:val="-2"/>
          <w:sz w:val="28"/>
          <w:szCs w:val="28"/>
          <w:lang w:val="en-US"/>
        </w:rPr>
        <w:t>IX</w:t>
      </w:r>
      <w:r w:rsidRPr="00C05D29">
        <w:rPr>
          <w:rFonts w:ascii="Times New Roman" w:eastAsia="Times New Roman" w:hAnsi="Times New Roman" w:cs="Times New Roman"/>
          <w:color w:val="000000"/>
          <w:spacing w:val="-2"/>
          <w:sz w:val="28"/>
          <w:szCs w:val="28"/>
        </w:rPr>
        <w:t xml:space="preserve"> Положения).</w:t>
      </w:r>
    </w:p>
    <w:p w:rsidR="00C05D29" w:rsidRPr="00C05D29" w:rsidRDefault="00C05D29" w:rsidP="00C05D29">
      <w:pPr>
        <w:widowControl w:val="0"/>
        <w:shd w:val="clear" w:color="auto" w:fill="FFFFFF"/>
        <w:autoSpaceDE w:val="0"/>
        <w:autoSpaceDN w:val="0"/>
        <w:adjustRightInd w:val="0"/>
        <w:spacing w:after="0"/>
        <w:ind w:left="53" w:firstLine="370"/>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8"/>
          <w:sz w:val="28"/>
          <w:szCs w:val="28"/>
        </w:rPr>
        <w:t xml:space="preserve">2.10. Производить оплату труда высококвалифицированным </w:t>
      </w:r>
      <w:r w:rsidRPr="00C05D29">
        <w:rPr>
          <w:rFonts w:ascii="Times New Roman" w:eastAsia="Times New Roman" w:hAnsi="Times New Roman" w:cs="Times New Roman"/>
          <w:color w:val="000000"/>
          <w:spacing w:val="-2"/>
          <w:sz w:val="28"/>
          <w:szCs w:val="28"/>
        </w:rPr>
        <w:t xml:space="preserve">специалистам, привлекаемым для проведения отдельных учебных занятий с </w:t>
      </w:r>
      <w:r w:rsidRPr="00C05D29">
        <w:rPr>
          <w:rFonts w:ascii="Times New Roman" w:eastAsia="Times New Roman" w:hAnsi="Times New Roman" w:cs="Times New Roman"/>
          <w:color w:val="000000"/>
          <w:spacing w:val="-1"/>
          <w:sz w:val="28"/>
          <w:szCs w:val="28"/>
        </w:rPr>
        <w:t>применением почасовой оплаты труда и повышающих коэффициентов:</w:t>
      </w:r>
    </w:p>
    <w:p w:rsidR="00C05D29" w:rsidRPr="00C05D29" w:rsidRDefault="00C05D29" w:rsidP="00C05D29">
      <w:pPr>
        <w:widowControl w:val="0"/>
        <w:shd w:val="clear" w:color="auto" w:fill="FFFFFF"/>
        <w:tabs>
          <w:tab w:val="left" w:pos="1051"/>
        </w:tabs>
        <w:autoSpaceDE w:val="0"/>
        <w:autoSpaceDN w:val="0"/>
        <w:adjustRightInd w:val="0"/>
        <w:spacing w:before="10" w:after="0"/>
        <w:ind w:left="797"/>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2"/>
          <w:sz w:val="28"/>
          <w:szCs w:val="28"/>
        </w:rPr>
        <w:t>профессор, доктор наук — коэффициент 0,4;</w:t>
      </w:r>
    </w:p>
    <w:p w:rsidR="00C05D29" w:rsidRPr="00C05D29" w:rsidRDefault="00C05D29" w:rsidP="00C05D29">
      <w:pPr>
        <w:widowControl w:val="0"/>
        <w:shd w:val="clear" w:color="auto" w:fill="FFFFFF"/>
        <w:tabs>
          <w:tab w:val="left" w:pos="1051"/>
        </w:tabs>
        <w:autoSpaceDE w:val="0"/>
        <w:autoSpaceDN w:val="0"/>
        <w:adjustRightInd w:val="0"/>
        <w:spacing w:before="10" w:after="0"/>
        <w:ind w:left="797"/>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3"/>
          <w:sz w:val="28"/>
          <w:szCs w:val="28"/>
        </w:rPr>
        <w:t>кандидат наук — коэффициент 0,2.</w:t>
      </w:r>
    </w:p>
    <w:p w:rsidR="00C05D29" w:rsidRPr="00C05D29" w:rsidRDefault="00C05D29" w:rsidP="00C05D29">
      <w:pPr>
        <w:widowControl w:val="0"/>
        <w:shd w:val="clear" w:color="auto" w:fill="FFFFFF"/>
        <w:autoSpaceDE w:val="0"/>
        <w:autoSpaceDN w:val="0"/>
        <w:adjustRightInd w:val="0"/>
        <w:spacing w:before="235" w:after="0" w:line="226" w:lineRule="exact"/>
        <w:ind w:left="2371" w:hanging="1704"/>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2"/>
          <w:sz w:val="28"/>
          <w:szCs w:val="28"/>
          <w:lang w:val="en-US"/>
        </w:rPr>
        <w:t>III</w:t>
      </w:r>
      <w:r w:rsidRPr="00C05D29">
        <w:rPr>
          <w:rFonts w:ascii="Times New Roman" w:eastAsia="Times New Roman" w:hAnsi="Times New Roman" w:cs="Times New Roman"/>
          <w:b/>
          <w:bCs/>
          <w:color w:val="000000"/>
          <w:spacing w:val="-2"/>
          <w:sz w:val="28"/>
          <w:szCs w:val="28"/>
        </w:rPr>
        <w:t xml:space="preserve">. Условия оплаты труда работников учреждения, занимающих </w:t>
      </w:r>
      <w:r w:rsidRPr="00C05D29">
        <w:rPr>
          <w:rFonts w:ascii="Times New Roman" w:eastAsia="Times New Roman" w:hAnsi="Times New Roman" w:cs="Times New Roman"/>
          <w:b/>
          <w:bCs/>
          <w:color w:val="000000"/>
          <w:spacing w:val="-1"/>
          <w:sz w:val="28"/>
          <w:szCs w:val="28"/>
        </w:rPr>
        <w:t>должности служащих</w:t>
      </w:r>
    </w:p>
    <w:p w:rsidR="00C05D29" w:rsidRPr="00C05D29" w:rsidRDefault="00C05D29" w:rsidP="00C05D29">
      <w:pPr>
        <w:widowControl w:val="0"/>
        <w:shd w:val="clear" w:color="auto" w:fill="FFFFFF"/>
        <w:autoSpaceDE w:val="0"/>
        <w:autoSpaceDN w:val="0"/>
        <w:adjustRightInd w:val="0"/>
        <w:spacing w:before="221" w:after="0"/>
        <w:ind w:left="38" w:right="5" w:firstLine="374"/>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8"/>
          <w:sz w:val="28"/>
          <w:szCs w:val="28"/>
        </w:rPr>
        <w:t xml:space="preserve">3.1. Минимальные размеры окладов работников учреждения, </w:t>
      </w:r>
      <w:r w:rsidRPr="00C05D29">
        <w:rPr>
          <w:rFonts w:ascii="Times New Roman" w:eastAsia="Times New Roman" w:hAnsi="Times New Roman" w:cs="Times New Roman"/>
          <w:color w:val="000000"/>
          <w:sz w:val="28"/>
          <w:szCs w:val="28"/>
        </w:rPr>
        <w:t xml:space="preserve">занимающих должности служащих (за исключением работников, указанных </w:t>
      </w:r>
      <w:r w:rsidRPr="00C05D29">
        <w:rPr>
          <w:rFonts w:ascii="Times New Roman" w:eastAsia="Times New Roman" w:hAnsi="Times New Roman" w:cs="Times New Roman"/>
          <w:color w:val="000000"/>
          <w:spacing w:val="1"/>
          <w:sz w:val="28"/>
          <w:szCs w:val="28"/>
        </w:rPr>
        <w:t xml:space="preserve">в главе </w:t>
      </w:r>
      <w:r w:rsidRPr="00C05D29">
        <w:rPr>
          <w:rFonts w:ascii="Times New Roman" w:eastAsia="Times New Roman" w:hAnsi="Times New Roman" w:cs="Times New Roman"/>
          <w:color w:val="000000"/>
          <w:spacing w:val="1"/>
          <w:sz w:val="28"/>
          <w:szCs w:val="28"/>
          <w:lang w:val="en-US"/>
        </w:rPr>
        <w:t>II</w:t>
      </w:r>
      <w:r w:rsidRPr="00C05D29">
        <w:rPr>
          <w:rFonts w:ascii="Times New Roman" w:eastAsia="Times New Roman" w:hAnsi="Times New Roman" w:cs="Times New Roman"/>
          <w:color w:val="000000"/>
          <w:spacing w:val="1"/>
          <w:sz w:val="28"/>
          <w:szCs w:val="28"/>
        </w:rPr>
        <w:t xml:space="preserve"> Положения), устанавливаются на основе отнесения занимаемых </w:t>
      </w:r>
      <w:r w:rsidRPr="00C05D29">
        <w:rPr>
          <w:rFonts w:ascii="Times New Roman" w:eastAsia="Times New Roman" w:hAnsi="Times New Roman" w:cs="Times New Roman"/>
          <w:color w:val="000000"/>
          <w:spacing w:val="-2"/>
          <w:sz w:val="28"/>
          <w:szCs w:val="28"/>
        </w:rPr>
        <w:t xml:space="preserve">ими должностей служащих к ПКГ, утвержденным приказом Министерства здравоохранения и социального развития Российской Федерации от 29 мая </w:t>
      </w:r>
      <w:r w:rsidRPr="00C05D29">
        <w:rPr>
          <w:rFonts w:ascii="Times New Roman" w:eastAsia="Times New Roman" w:hAnsi="Times New Roman" w:cs="Times New Roman"/>
          <w:color w:val="000000"/>
          <w:spacing w:val="2"/>
          <w:sz w:val="28"/>
          <w:szCs w:val="28"/>
        </w:rPr>
        <w:t xml:space="preserve">2008г. № 247н «Об утверждении профессиональных квалификационных </w:t>
      </w:r>
      <w:r w:rsidRPr="00C05D29">
        <w:rPr>
          <w:rFonts w:ascii="Times New Roman" w:eastAsia="Times New Roman" w:hAnsi="Times New Roman" w:cs="Times New Roman"/>
          <w:color w:val="000000"/>
          <w:spacing w:val="5"/>
          <w:sz w:val="28"/>
          <w:szCs w:val="28"/>
        </w:rPr>
        <w:t xml:space="preserve">групп общеотраслевых должностей руководителей, специалистов и </w:t>
      </w:r>
      <w:r w:rsidRPr="00C05D29">
        <w:rPr>
          <w:rFonts w:ascii="Times New Roman" w:eastAsia="Times New Roman" w:hAnsi="Times New Roman" w:cs="Times New Roman"/>
          <w:color w:val="000000"/>
          <w:spacing w:val="-2"/>
          <w:sz w:val="28"/>
          <w:szCs w:val="28"/>
        </w:rPr>
        <w:t>служащих» (зарегистрирован в Минюсте России 18 июня 2008 г. № 11858):</w:t>
      </w:r>
    </w:p>
    <w:p w:rsidR="00C05D29" w:rsidRPr="00C05D29" w:rsidRDefault="00C05D29" w:rsidP="00C05D29">
      <w:pPr>
        <w:widowControl w:val="0"/>
        <w:autoSpaceDE w:val="0"/>
        <w:autoSpaceDN w:val="0"/>
        <w:adjustRightInd w:val="0"/>
        <w:spacing w:after="230" w:line="1" w:lineRule="exact"/>
        <w:rPr>
          <w:rFonts w:ascii="Times New Roman" w:eastAsia="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12"/>
        <w:gridCol w:w="4938"/>
        <w:gridCol w:w="14"/>
        <w:gridCol w:w="2139"/>
        <w:gridCol w:w="13"/>
      </w:tblGrid>
      <w:tr w:rsidR="00C05D29" w:rsidRPr="00C05D29" w:rsidTr="00C05D29">
        <w:trPr>
          <w:gridBefore w:val="1"/>
          <w:wBefore w:w="12" w:type="dxa"/>
          <w:trHeight w:hRule="exact" w:val="701"/>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firstLine="5"/>
              <w:rPr>
                <w:rFonts w:ascii="Times New Roman" w:eastAsia="Times New Roman" w:hAnsi="Times New Roman" w:cs="Times New Roman"/>
                <w:sz w:val="24"/>
                <w:szCs w:val="24"/>
              </w:rPr>
            </w:pPr>
            <w:r w:rsidRPr="00C05D29">
              <w:rPr>
                <w:rFonts w:ascii="Times New Roman" w:eastAsia="Times New Roman" w:hAnsi="Times New Roman" w:cs="Times New Roman"/>
                <w:b/>
                <w:bCs/>
                <w:color w:val="000000"/>
                <w:spacing w:val="-3"/>
                <w:sz w:val="24"/>
                <w:szCs w:val="24"/>
              </w:rPr>
              <w:t xml:space="preserve">Должности,     отнесенные     к     квалификационным </w:t>
            </w:r>
            <w:r w:rsidRPr="00C05D29">
              <w:rPr>
                <w:rFonts w:ascii="Times New Roman" w:eastAsia="Times New Roman" w:hAnsi="Times New Roman" w:cs="Times New Roman"/>
                <w:b/>
                <w:bCs/>
                <w:color w:val="000000"/>
                <w:spacing w:val="-6"/>
                <w:sz w:val="24"/>
                <w:szCs w:val="24"/>
              </w:rPr>
              <w:t>уровням</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6" w:lineRule="exact"/>
              <w:ind w:left="96" w:right="14"/>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4"/>
                <w:sz w:val="28"/>
                <w:szCs w:val="28"/>
              </w:rPr>
              <w:t xml:space="preserve">Размер оклада </w:t>
            </w:r>
            <w:r w:rsidRPr="00C05D29">
              <w:rPr>
                <w:rFonts w:ascii="Times New Roman" w:eastAsia="Times New Roman" w:hAnsi="Times New Roman" w:cs="Times New Roman"/>
                <w:color w:val="000000"/>
                <w:spacing w:val="-3"/>
                <w:sz w:val="28"/>
                <w:szCs w:val="28"/>
              </w:rPr>
              <w:t>(в рублях)</w:t>
            </w:r>
          </w:p>
        </w:tc>
      </w:tr>
      <w:tr w:rsidR="00C05D29" w:rsidRPr="00C05D29" w:rsidTr="00C05D29">
        <w:trPr>
          <w:gridBefore w:val="1"/>
          <w:wBefore w:w="12" w:type="dxa"/>
          <w:trHeight w:hRule="exact" w:val="710"/>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rPr>
            </w:pPr>
            <w:r w:rsidRPr="00C05D29">
              <w:rPr>
                <w:rFonts w:ascii="Times New Roman" w:eastAsia="Times New Roman" w:hAnsi="Times New Roman" w:cs="Times New Roman"/>
                <w:b/>
                <w:bCs/>
                <w:color w:val="000000"/>
                <w:spacing w:val="-1"/>
                <w:sz w:val="24"/>
                <w:szCs w:val="24"/>
              </w:rPr>
              <w:t>Должности,  отнесенные   к  ПКГ  «Общеотраслевые должности служащих первого уровня»</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tc>
      </w:tr>
      <w:tr w:rsidR="00C05D29" w:rsidRPr="00C05D29" w:rsidTr="00C05D29">
        <w:trPr>
          <w:gridBefore w:val="1"/>
          <w:wBefore w:w="12" w:type="dxa"/>
          <w:trHeight w:hRule="exact" w:val="422"/>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4"/>
                <w:sz w:val="24"/>
                <w:szCs w:val="24"/>
              </w:rPr>
              <w:t>1 квалификационный уровень</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2237</w:t>
            </w:r>
          </w:p>
        </w:tc>
      </w:tr>
      <w:tr w:rsidR="00C05D29" w:rsidRPr="00C05D29" w:rsidTr="00C05D29">
        <w:trPr>
          <w:gridBefore w:val="1"/>
          <w:wBefore w:w="12" w:type="dxa"/>
          <w:trHeight w:hRule="exact" w:val="710"/>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6" w:lineRule="exact"/>
              <w:ind w:hanging="5"/>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1"/>
                <w:sz w:val="24"/>
                <w:szCs w:val="24"/>
              </w:rPr>
              <w:t xml:space="preserve">должности,   </w:t>
            </w:r>
            <w:r w:rsidRPr="00C05D29">
              <w:rPr>
                <w:rFonts w:ascii="Times New Roman" w:eastAsia="Times New Roman" w:hAnsi="Times New Roman" w:cs="Times New Roman"/>
                <w:b/>
                <w:bCs/>
                <w:color w:val="000000"/>
                <w:spacing w:val="-1"/>
                <w:sz w:val="24"/>
                <w:szCs w:val="24"/>
              </w:rPr>
              <w:t>отнесенные   к   ПКГ  «Общеотраслевые должности служащих второго уровня»</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tc>
      </w:tr>
      <w:tr w:rsidR="00C05D29" w:rsidRPr="00C05D29" w:rsidTr="00C05D29">
        <w:trPr>
          <w:gridBefore w:val="1"/>
          <w:wBefore w:w="12" w:type="dxa"/>
          <w:trHeight w:hRule="exact" w:val="365"/>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b/>
                <w:bCs/>
                <w:color w:val="000000"/>
                <w:spacing w:val="-3"/>
                <w:sz w:val="24"/>
                <w:szCs w:val="24"/>
              </w:rPr>
              <w:t xml:space="preserve">1 </w:t>
            </w:r>
            <w:r w:rsidRPr="00C05D29">
              <w:rPr>
                <w:rFonts w:ascii="Times New Roman" w:eastAsia="Times New Roman" w:hAnsi="Times New Roman" w:cs="Times New Roman"/>
                <w:color w:val="000000"/>
                <w:spacing w:val="-3"/>
                <w:sz w:val="24"/>
                <w:szCs w:val="24"/>
              </w:rPr>
              <w:t>квалификационный уровень</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4"/>
                <w:sz w:val="28"/>
                <w:szCs w:val="28"/>
              </w:rPr>
              <w:t>2343</w:t>
            </w:r>
          </w:p>
        </w:tc>
      </w:tr>
      <w:tr w:rsidR="00C05D29" w:rsidRPr="00C05D29" w:rsidTr="00C05D29">
        <w:trPr>
          <w:gridBefore w:val="1"/>
          <w:wBefore w:w="12" w:type="dxa"/>
          <w:trHeight w:hRule="exact" w:val="422"/>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3"/>
                <w:sz w:val="24"/>
                <w:szCs w:val="24"/>
              </w:rPr>
              <w:t>2 квалификационный уровень</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2450</w:t>
            </w:r>
          </w:p>
        </w:tc>
      </w:tr>
      <w:tr w:rsidR="00C05D29" w:rsidRPr="00C05D29" w:rsidTr="00C05D29">
        <w:trPr>
          <w:gridBefore w:val="1"/>
          <w:wBefore w:w="12" w:type="dxa"/>
          <w:trHeight w:hRule="exact" w:val="413"/>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3"/>
                <w:sz w:val="24"/>
                <w:szCs w:val="24"/>
              </w:rPr>
              <w:t>3 квалификационный уровень</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4"/>
                <w:sz w:val="28"/>
                <w:szCs w:val="28"/>
              </w:rPr>
              <w:t>2556</w:t>
            </w:r>
          </w:p>
        </w:tc>
      </w:tr>
      <w:tr w:rsidR="00C05D29" w:rsidRPr="00C05D29" w:rsidTr="00C05D29">
        <w:trPr>
          <w:gridBefore w:val="1"/>
          <w:wBefore w:w="12" w:type="dxa"/>
          <w:trHeight w:hRule="exact" w:val="413"/>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3"/>
                <w:sz w:val="24"/>
                <w:szCs w:val="24"/>
              </w:rPr>
              <w:t>4 квалификационный уровень</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5"/>
                <w:sz w:val="28"/>
                <w:szCs w:val="28"/>
              </w:rPr>
              <w:t>2663</w:t>
            </w:r>
          </w:p>
        </w:tc>
      </w:tr>
      <w:tr w:rsidR="00C05D29" w:rsidRPr="00C05D29" w:rsidTr="00C05D29">
        <w:trPr>
          <w:gridBefore w:val="1"/>
          <w:wBefore w:w="12" w:type="dxa"/>
          <w:trHeight w:hRule="exact" w:val="739"/>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sz w:val="24"/>
                <w:szCs w:val="24"/>
              </w:rPr>
            </w:pPr>
            <w:r w:rsidRPr="00C05D29">
              <w:rPr>
                <w:rFonts w:ascii="Times New Roman" w:eastAsia="Times New Roman" w:hAnsi="Times New Roman" w:cs="Times New Roman"/>
                <w:b/>
                <w:bCs/>
                <w:color w:val="000000"/>
                <w:spacing w:val="-2"/>
                <w:sz w:val="24"/>
                <w:szCs w:val="24"/>
              </w:rPr>
              <w:t xml:space="preserve">Должности,  отнесенные   к   ПКГ  «Общеотраслевые </w:t>
            </w:r>
            <w:r w:rsidRPr="00C05D29">
              <w:rPr>
                <w:rFonts w:ascii="Times New Roman" w:eastAsia="Times New Roman" w:hAnsi="Times New Roman" w:cs="Times New Roman"/>
                <w:b/>
                <w:bCs/>
                <w:color w:val="000000"/>
                <w:spacing w:val="-1"/>
                <w:sz w:val="24"/>
                <w:szCs w:val="24"/>
              </w:rPr>
              <w:t>должности служащих третьего уровня»</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tc>
      </w:tr>
      <w:tr w:rsidR="00C05D29" w:rsidRPr="00C05D29" w:rsidTr="00C05D29">
        <w:trPr>
          <w:gridBefore w:val="1"/>
          <w:wBefore w:w="12" w:type="dxa"/>
          <w:trHeight w:hRule="exact" w:val="384"/>
          <w:jc w:val="center"/>
        </w:trPr>
        <w:tc>
          <w:tcPr>
            <w:tcW w:w="49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4"/>
                <w:sz w:val="24"/>
                <w:szCs w:val="24"/>
              </w:rPr>
              <w:t>1 квалификационный уровень</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3195</w:t>
            </w:r>
          </w:p>
        </w:tc>
      </w:tr>
      <w:tr w:rsidR="00C05D29" w:rsidRPr="00C05D29" w:rsidTr="00C05D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374"/>
          <w:jc w:val="center"/>
        </w:trPr>
        <w:tc>
          <w:tcPr>
            <w:tcW w:w="4950" w:type="dxa"/>
            <w:gridSpan w:val="2"/>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3"/>
                <w:sz w:val="24"/>
                <w:szCs w:val="24"/>
              </w:rPr>
              <w:t>2 квалификационный уровень</w:t>
            </w:r>
          </w:p>
        </w:tc>
        <w:tc>
          <w:tcPr>
            <w:tcW w:w="2153" w:type="dxa"/>
            <w:gridSpan w:val="2"/>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ind w:left="466"/>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3728</w:t>
            </w:r>
          </w:p>
        </w:tc>
      </w:tr>
      <w:tr w:rsidR="00C05D29" w:rsidRPr="00C05D29" w:rsidTr="00C05D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403"/>
          <w:jc w:val="center"/>
        </w:trPr>
        <w:tc>
          <w:tcPr>
            <w:tcW w:w="4950" w:type="dxa"/>
            <w:gridSpan w:val="2"/>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3"/>
                <w:sz w:val="24"/>
                <w:szCs w:val="24"/>
              </w:rPr>
              <w:t>3 квалификационный уровень</w:t>
            </w:r>
          </w:p>
        </w:tc>
        <w:tc>
          <w:tcPr>
            <w:tcW w:w="2153" w:type="dxa"/>
            <w:gridSpan w:val="2"/>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ind w:left="470"/>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4260</w:t>
            </w:r>
          </w:p>
        </w:tc>
      </w:tr>
      <w:tr w:rsidR="00C05D29" w:rsidRPr="00C05D29" w:rsidTr="00C05D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403"/>
          <w:jc w:val="center"/>
        </w:trPr>
        <w:tc>
          <w:tcPr>
            <w:tcW w:w="4950" w:type="dxa"/>
            <w:gridSpan w:val="2"/>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3"/>
                <w:sz w:val="24"/>
                <w:szCs w:val="24"/>
              </w:rPr>
              <w:t>4 квалификационный уровень</w:t>
            </w:r>
          </w:p>
        </w:tc>
        <w:tc>
          <w:tcPr>
            <w:tcW w:w="2153" w:type="dxa"/>
            <w:gridSpan w:val="2"/>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ind w:left="470"/>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4793</w:t>
            </w:r>
          </w:p>
        </w:tc>
      </w:tr>
      <w:tr w:rsidR="00C05D29" w:rsidRPr="00C05D29" w:rsidTr="00C05D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413"/>
          <w:jc w:val="center"/>
        </w:trPr>
        <w:tc>
          <w:tcPr>
            <w:tcW w:w="4950" w:type="dxa"/>
            <w:gridSpan w:val="2"/>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5D29">
              <w:rPr>
                <w:rFonts w:ascii="Times New Roman" w:eastAsia="Times New Roman" w:hAnsi="Times New Roman" w:cs="Times New Roman"/>
                <w:color w:val="000000"/>
                <w:spacing w:val="-3"/>
                <w:sz w:val="24"/>
                <w:szCs w:val="24"/>
              </w:rPr>
              <w:t>5 квалификационный уровень</w:t>
            </w:r>
          </w:p>
        </w:tc>
        <w:tc>
          <w:tcPr>
            <w:tcW w:w="2153" w:type="dxa"/>
            <w:gridSpan w:val="2"/>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ind w:left="480"/>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7"/>
                <w:sz w:val="28"/>
                <w:szCs w:val="28"/>
              </w:rPr>
              <w:t>5325</w:t>
            </w:r>
          </w:p>
        </w:tc>
      </w:tr>
    </w:tbl>
    <w:p w:rsidR="00C05D29" w:rsidRPr="00C05D29" w:rsidRDefault="00C05D29" w:rsidP="00C05D29">
      <w:pPr>
        <w:widowControl w:val="0"/>
        <w:shd w:val="clear" w:color="auto" w:fill="FFFFFF"/>
        <w:autoSpaceDE w:val="0"/>
        <w:autoSpaceDN w:val="0"/>
        <w:adjustRightInd w:val="0"/>
        <w:spacing w:before="230" w:after="0"/>
        <w:ind w:left="14" w:right="19" w:firstLine="384"/>
        <w:jc w:val="both"/>
        <w:rPr>
          <w:rFonts w:ascii="Times New Roman" w:eastAsia="Times New Roman" w:hAnsi="Times New Roman" w:cs="Times New Roman"/>
          <w:color w:val="000000"/>
          <w:spacing w:val="-3"/>
          <w:sz w:val="28"/>
          <w:szCs w:val="28"/>
        </w:rPr>
      </w:pPr>
      <w:r w:rsidRPr="00C05D29">
        <w:rPr>
          <w:rFonts w:ascii="Times New Roman" w:eastAsia="Times New Roman" w:hAnsi="Times New Roman" w:cs="Times New Roman"/>
          <w:color w:val="000000"/>
          <w:spacing w:val="-3"/>
          <w:sz w:val="28"/>
          <w:szCs w:val="28"/>
        </w:rPr>
        <w:t>Оклады заместителей руководителей структурных подразделений устанавливаются на 5-10 % ниже окладов соответствующих руководителей.</w:t>
      </w:r>
    </w:p>
    <w:p w:rsidR="00C05D29" w:rsidRPr="00C05D29" w:rsidRDefault="00C05D29" w:rsidP="00C05D29">
      <w:pPr>
        <w:widowControl w:val="0"/>
        <w:shd w:val="clear" w:color="auto" w:fill="FFFFFF"/>
        <w:tabs>
          <w:tab w:val="left" w:pos="946"/>
        </w:tabs>
        <w:autoSpaceDE w:val="0"/>
        <w:autoSpaceDN w:val="0"/>
        <w:adjustRightInd w:val="0"/>
        <w:spacing w:after="0"/>
        <w:ind w:left="10" w:firstLine="38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lastRenderedPageBreak/>
        <w:t>3.2.</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2"/>
          <w:sz w:val="28"/>
          <w:szCs w:val="28"/>
        </w:rPr>
        <w:t xml:space="preserve">Положением     об     оплате     труда     работников     учреждения </w:t>
      </w:r>
      <w:r w:rsidRPr="00C05D29">
        <w:rPr>
          <w:rFonts w:ascii="Times New Roman" w:eastAsia="Times New Roman" w:hAnsi="Times New Roman" w:cs="Times New Roman"/>
          <w:color w:val="000000"/>
          <w:spacing w:val="-3"/>
          <w:sz w:val="28"/>
          <w:szCs w:val="28"/>
        </w:rPr>
        <w:t xml:space="preserve">предусмотрено     установление     работникам     учреждения,     занимающим </w:t>
      </w:r>
      <w:r w:rsidRPr="00C05D29">
        <w:rPr>
          <w:rFonts w:ascii="Times New Roman" w:eastAsia="Times New Roman" w:hAnsi="Times New Roman" w:cs="Times New Roman"/>
          <w:color w:val="000000"/>
          <w:spacing w:val="1"/>
          <w:sz w:val="28"/>
          <w:szCs w:val="28"/>
        </w:rPr>
        <w:t>должности служащих, повышающего коэффициента к окладам за выслугу</w:t>
      </w:r>
      <w:r w:rsidRPr="00C05D29">
        <w:rPr>
          <w:rFonts w:ascii="Times New Roman" w:eastAsia="Times New Roman" w:hAnsi="Times New Roman" w:cs="Times New Roman"/>
          <w:color w:val="000000"/>
          <w:spacing w:val="1"/>
          <w:sz w:val="28"/>
          <w:szCs w:val="28"/>
        </w:rPr>
        <w:br/>
      </w:r>
      <w:r w:rsidRPr="00C05D29">
        <w:rPr>
          <w:rFonts w:ascii="Times New Roman" w:eastAsia="Times New Roman" w:hAnsi="Times New Roman" w:cs="Times New Roman"/>
          <w:color w:val="000000"/>
          <w:spacing w:val="-7"/>
          <w:sz w:val="28"/>
          <w:szCs w:val="28"/>
        </w:rPr>
        <w:t>лет.</w:t>
      </w:r>
    </w:p>
    <w:p w:rsidR="00C05D29" w:rsidRPr="00C05D29" w:rsidRDefault="00C05D29" w:rsidP="00C05D29">
      <w:pPr>
        <w:widowControl w:val="0"/>
        <w:shd w:val="clear" w:color="auto" w:fill="FFFFFF"/>
        <w:autoSpaceDE w:val="0"/>
        <w:autoSpaceDN w:val="0"/>
        <w:adjustRightInd w:val="0"/>
        <w:spacing w:after="0"/>
        <w:ind w:left="14" w:right="5" w:firstLine="374"/>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 xml:space="preserve">Решение о введении соответствующего повышающего коэффициента к </w:t>
      </w:r>
      <w:r w:rsidRPr="00C05D29">
        <w:rPr>
          <w:rFonts w:ascii="Times New Roman" w:eastAsia="Times New Roman" w:hAnsi="Times New Roman" w:cs="Times New Roman"/>
          <w:color w:val="000000"/>
          <w:sz w:val="28"/>
          <w:szCs w:val="28"/>
        </w:rPr>
        <w:t xml:space="preserve">окладу принимается руководителем учреждения с учетом обеспечения </w:t>
      </w:r>
      <w:r w:rsidRPr="00C05D29">
        <w:rPr>
          <w:rFonts w:ascii="Times New Roman" w:eastAsia="Times New Roman" w:hAnsi="Times New Roman" w:cs="Times New Roman"/>
          <w:color w:val="000000"/>
          <w:spacing w:val="-2"/>
          <w:sz w:val="28"/>
          <w:szCs w:val="28"/>
        </w:rPr>
        <w:t xml:space="preserve">указанных выплат финансовыми средствами. </w:t>
      </w:r>
      <w:r w:rsidRPr="00C05D29">
        <w:rPr>
          <w:rFonts w:ascii="Times New Roman" w:eastAsia="Times New Roman" w:hAnsi="Times New Roman" w:cs="Times New Roman"/>
          <w:color w:val="000000"/>
          <w:spacing w:val="-3"/>
          <w:sz w:val="28"/>
          <w:szCs w:val="28"/>
        </w:rPr>
        <w:t>Повышающий коэффициент к окладу устанавливается на учебный год.</w:t>
      </w:r>
    </w:p>
    <w:p w:rsidR="00C05D29" w:rsidRPr="00C05D29" w:rsidRDefault="00C05D29" w:rsidP="00C05D29">
      <w:pPr>
        <w:widowControl w:val="0"/>
        <w:shd w:val="clear" w:color="auto" w:fill="FFFFFF"/>
        <w:tabs>
          <w:tab w:val="left" w:pos="946"/>
        </w:tabs>
        <w:autoSpaceDE w:val="0"/>
        <w:autoSpaceDN w:val="0"/>
        <w:adjustRightInd w:val="0"/>
        <w:spacing w:after="0"/>
        <w:ind w:left="10" w:firstLine="38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3.3.</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3"/>
          <w:sz w:val="28"/>
          <w:szCs w:val="28"/>
        </w:rPr>
        <w:t xml:space="preserve">Повышающий     коэффициент     к     окладу     за     выслугу     лет </w:t>
      </w:r>
      <w:r w:rsidRPr="00C05D29">
        <w:rPr>
          <w:rFonts w:ascii="Times New Roman" w:eastAsia="Times New Roman" w:hAnsi="Times New Roman" w:cs="Times New Roman"/>
          <w:color w:val="000000"/>
          <w:spacing w:val="-1"/>
          <w:sz w:val="28"/>
          <w:szCs w:val="28"/>
        </w:rPr>
        <w:t xml:space="preserve">устанавливается     работникам     учреждения,     занимающим     должности </w:t>
      </w:r>
      <w:r w:rsidRPr="00C05D29">
        <w:rPr>
          <w:rFonts w:ascii="Times New Roman" w:eastAsia="Times New Roman" w:hAnsi="Times New Roman" w:cs="Times New Roman"/>
          <w:color w:val="000000"/>
          <w:spacing w:val="-2"/>
          <w:sz w:val="28"/>
          <w:szCs w:val="28"/>
        </w:rPr>
        <w:t>служащих,   в   зависимости   от  общего   количества  лет,  проработанных  в учреждениях образования.</w:t>
      </w:r>
    </w:p>
    <w:p w:rsidR="00C05D29" w:rsidRPr="00C05D29" w:rsidRDefault="00C05D29" w:rsidP="00C05D29">
      <w:pPr>
        <w:widowControl w:val="0"/>
        <w:shd w:val="clear" w:color="auto" w:fill="FFFFFF"/>
        <w:autoSpaceDE w:val="0"/>
        <w:autoSpaceDN w:val="0"/>
        <w:adjustRightInd w:val="0"/>
        <w:spacing w:after="0"/>
        <w:ind w:left="39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Размеры повышающего коэффициента к окладу за выслугу лет:</w:t>
      </w:r>
    </w:p>
    <w:p w:rsidR="00C05D29" w:rsidRPr="00C05D29" w:rsidRDefault="00C05D29" w:rsidP="00C05D29">
      <w:pPr>
        <w:widowControl w:val="0"/>
        <w:shd w:val="clear" w:color="auto" w:fill="FFFFFF"/>
        <w:autoSpaceDE w:val="0"/>
        <w:autoSpaceDN w:val="0"/>
        <w:adjustRightInd w:val="0"/>
        <w:spacing w:after="0"/>
        <w:ind w:left="398"/>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при выслуге лет от 1 года до 3 лет - до 0,1;</w:t>
      </w:r>
    </w:p>
    <w:p w:rsidR="00C05D29" w:rsidRPr="00C05D29" w:rsidRDefault="00C05D29" w:rsidP="00C05D29">
      <w:pPr>
        <w:widowControl w:val="0"/>
        <w:shd w:val="clear" w:color="auto" w:fill="FFFFFF"/>
        <w:autoSpaceDE w:val="0"/>
        <w:autoSpaceDN w:val="0"/>
        <w:adjustRightInd w:val="0"/>
        <w:spacing w:after="0"/>
        <w:ind w:left="394"/>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при выслуге лет от 3 лет до 5 лет - до 0,2;</w:t>
      </w:r>
    </w:p>
    <w:p w:rsidR="00C05D29" w:rsidRPr="00C05D29" w:rsidRDefault="00C05D29" w:rsidP="00C05D29">
      <w:pPr>
        <w:widowControl w:val="0"/>
        <w:shd w:val="clear" w:color="auto" w:fill="FFFFFF"/>
        <w:autoSpaceDE w:val="0"/>
        <w:autoSpaceDN w:val="0"/>
        <w:adjustRightInd w:val="0"/>
        <w:spacing w:after="0"/>
        <w:ind w:left="398"/>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при выслуге лет свыше 5 лет - до 0,3.</w:t>
      </w:r>
    </w:p>
    <w:p w:rsidR="00C05D29" w:rsidRPr="00C05D29" w:rsidRDefault="00C05D29" w:rsidP="00C05D29">
      <w:pPr>
        <w:widowControl w:val="0"/>
        <w:shd w:val="clear" w:color="auto" w:fill="FFFFFF"/>
        <w:autoSpaceDE w:val="0"/>
        <w:autoSpaceDN w:val="0"/>
        <w:adjustRightInd w:val="0"/>
        <w:spacing w:after="0"/>
        <w:ind w:left="14" w:right="5" w:firstLine="37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 xml:space="preserve">Применение повышающего коэффициента к окладу за выслугу лет не </w:t>
      </w:r>
      <w:r w:rsidRPr="00C05D29">
        <w:rPr>
          <w:rFonts w:ascii="Times New Roman" w:eastAsia="Times New Roman" w:hAnsi="Times New Roman" w:cs="Times New Roman"/>
          <w:color w:val="000000"/>
          <w:spacing w:val="9"/>
          <w:sz w:val="28"/>
          <w:szCs w:val="28"/>
        </w:rPr>
        <w:t xml:space="preserve">образует новый оклад и не учитывается при начислении иных </w:t>
      </w:r>
      <w:r w:rsidRPr="00C05D29">
        <w:rPr>
          <w:rFonts w:ascii="Times New Roman" w:eastAsia="Times New Roman" w:hAnsi="Times New Roman" w:cs="Times New Roman"/>
          <w:color w:val="000000"/>
          <w:spacing w:val="-2"/>
          <w:sz w:val="28"/>
          <w:szCs w:val="28"/>
        </w:rPr>
        <w:t>стимулирующих и компенсационных выплат.</w:t>
      </w:r>
    </w:p>
    <w:p w:rsidR="00C05D29" w:rsidRPr="00C05D29" w:rsidRDefault="00C05D29" w:rsidP="00C05D29">
      <w:pPr>
        <w:widowControl w:val="0"/>
        <w:shd w:val="clear" w:color="auto" w:fill="FFFFFF"/>
        <w:tabs>
          <w:tab w:val="left" w:pos="816"/>
        </w:tabs>
        <w:autoSpaceDE w:val="0"/>
        <w:autoSpaceDN w:val="0"/>
        <w:adjustRightInd w:val="0"/>
        <w:spacing w:after="0"/>
        <w:ind w:left="10" w:firstLine="38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3.4.</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С учетом  условий труда  работникам учреждения,  занимающим</w:t>
      </w:r>
      <w:r w:rsidRPr="00C05D29">
        <w:rPr>
          <w:rFonts w:ascii="Times New Roman" w:eastAsia="Times New Roman" w:hAnsi="Times New Roman" w:cs="Times New Roman"/>
          <w:color w:val="000000"/>
          <w:spacing w:val="1"/>
          <w:sz w:val="28"/>
          <w:szCs w:val="28"/>
        </w:rPr>
        <w:br/>
      </w:r>
      <w:r w:rsidRPr="00C05D29">
        <w:rPr>
          <w:rFonts w:ascii="Times New Roman" w:eastAsia="Times New Roman" w:hAnsi="Times New Roman" w:cs="Times New Roman"/>
          <w:color w:val="000000"/>
          <w:spacing w:val="-1"/>
          <w:sz w:val="28"/>
          <w:szCs w:val="28"/>
        </w:rPr>
        <w:t xml:space="preserve">должности </w:t>
      </w:r>
      <w:r w:rsidRPr="00C05D29">
        <w:rPr>
          <w:rFonts w:ascii="Times New Roman" w:eastAsia="Times New Roman" w:hAnsi="Times New Roman" w:cs="Times New Roman"/>
          <w:color w:val="000000"/>
          <w:spacing w:val="-3"/>
          <w:sz w:val="28"/>
          <w:szCs w:val="28"/>
        </w:rPr>
        <w:t xml:space="preserve">служащих, устанавливаются выплаты компенсационного характера, предусмотренные главами </w:t>
      </w:r>
      <w:r w:rsidRPr="00C05D29">
        <w:rPr>
          <w:rFonts w:ascii="Times New Roman" w:eastAsia="Times New Roman" w:hAnsi="Times New Roman" w:cs="Times New Roman"/>
          <w:color w:val="000000"/>
          <w:spacing w:val="-3"/>
          <w:sz w:val="28"/>
          <w:szCs w:val="28"/>
          <w:lang w:val="en-US"/>
        </w:rPr>
        <w:t>VII</w:t>
      </w:r>
      <w:r w:rsidRPr="00C05D29">
        <w:rPr>
          <w:rFonts w:ascii="Times New Roman" w:eastAsia="Times New Roman" w:hAnsi="Times New Roman" w:cs="Times New Roman"/>
          <w:color w:val="000000"/>
          <w:spacing w:val="-3"/>
          <w:sz w:val="28"/>
          <w:szCs w:val="28"/>
        </w:rPr>
        <w:t xml:space="preserve">, </w:t>
      </w:r>
      <w:r w:rsidRPr="00C05D29">
        <w:rPr>
          <w:rFonts w:ascii="Times New Roman" w:eastAsia="Times New Roman" w:hAnsi="Times New Roman" w:cs="Times New Roman"/>
          <w:color w:val="000000"/>
          <w:spacing w:val="-3"/>
          <w:sz w:val="28"/>
          <w:szCs w:val="28"/>
          <w:lang w:val="en-US"/>
        </w:rPr>
        <w:t>VIII</w:t>
      </w:r>
      <w:r w:rsidRPr="00C05D29">
        <w:rPr>
          <w:rFonts w:ascii="Times New Roman" w:eastAsia="Times New Roman" w:hAnsi="Times New Roman" w:cs="Times New Roman"/>
          <w:color w:val="000000"/>
          <w:spacing w:val="-3"/>
          <w:sz w:val="28"/>
          <w:szCs w:val="28"/>
        </w:rPr>
        <w:t xml:space="preserve"> данного положения.</w:t>
      </w:r>
    </w:p>
    <w:p w:rsidR="00C05D29" w:rsidRPr="00C05D29" w:rsidRDefault="00C05D29" w:rsidP="00C05D29">
      <w:pPr>
        <w:widowControl w:val="0"/>
        <w:shd w:val="clear" w:color="auto" w:fill="FFFFFF"/>
        <w:tabs>
          <w:tab w:val="left" w:pos="869"/>
        </w:tabs>
        <w:autoSpaceDE w:val="0"/>
        <w:autoSpaceDN w:val="0"/>
        <w:adjustRightInd w:val="0"/>
        <w:spacing w:after="0"/>
        <w:ind w:left="10" w:firstLine="37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3.5.</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 xml:space="preserve">Работникам   учреждения,   занимающим   должности   служащих, </w:t>
      </w:r>
      <w:r w:rsidRPr="00C05D29">
        <w:rPr>
          <w:rFonts w:ascii="Times New Roman" w:eastAsia="Times New Roman" w:hAnsi="Times New Roman" w:cs="Times New Roman"/>
          <w:color w:val="000000"/>
          <w:spacing w:val="-3"/>
          <w:sz w:val="28"/>
          <w:szCs w:val="28"/>
        </w:rPr>
        <w:t xml:space="preserve">выплачиваются   премии   и   другие   выплаты   стимулирующего   характера, </w:t>
      </w:r>
      <w:r w:rsidRPr="00C05D29">
        <w:rPr>
          <w:rFonts w:ascii="Times New Roman" w:eastAsia="Times New Roman" w:hAnsi="Times New Roman" w:cs="Times New Roman"/>
          <w:color w:val="000000"/>
          <w:spacing w:val="-2"/>
          <w:sz w:val="28"/>
          <w:szCs w:val="28"/>
        </w:rPr>
        <w:t xml:space="preserve">предусмотренные главой </w:t>
      </w:r>
      <w:r w:rsidRPr="00C05D29">
        <w:rPr>
          <w:rFonts w:ascii="Times New Roman" w:eastAsia="Times New Roman" w:hAnsi="Times New Roman" w:cs="Times New Roman"/>
          <w:color w:val="000000"/>
          <w:spacing w:val="-2"/>
          <w:sz w:val="28"/>
          <w:szCs w:val="28"/>
          <w:lang w:val="en-US"/>
        </w:rPr>
        <w:t>IX</w:t>
      </w:r>
      <w:r w:rsidRPr="00C05D29">
        <w:rPr>
          <w:rFonts w:ascii="Times New Roman" w:eastAsia="Times New Roman" w:hAnsi="Times New Roman" w:cs="Times New Roman"/>
          <w:color w:val="000000"/>
          <w:spacing w:val="-2"/>
          <w:sz w:val="28"/>
          <w:szCs w:val="28"/>
        </w:rPr>
        <w:t xml:space="preserve"> данного положения.</w:t>
      </w:r>
    </w:p>
    <w:p w:rsidR="00C05D29" w:rsidRPr="00C05D29" w:rsidRDefault="00C05D29" w:rsidP="00C05D29">
      <w:pPr>
        <w:widowControl w:val="0"/>
        <w:shd w:val="clear" w:color="auto" w:fill="FFFFFF"/>
        <w:autoSpaceDE w:val="0"/>
        <w:autoSpaceDN w:val="0"/>
        <w:adjustRightInd w:val="0"/>
        <w:spacing w:before="230" w:after="0" w:line="226" w:lineRule="exact"/>
        <w:ind w:left="312" w:firstLine="936"/>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2"/>
          <w:sz w:val="28"/>
          <w:szCs w:val="28"/>
          <w:lang w:val="en-US"/>
        </w:rPr>
        <w:t>IV</w:t>
      </w:r>
      <w:r w:rsidRPr="00C05D29">
        <w:rPr>
          <w:rFonts w:ascii="Times New Roman" w:eastAsia="Times New Roman" w:hAnsi="Times New Roman" w:cs="Times New Roman"/>
          <w:b/>
          <w:bCs/>
          <w:color w:val="000000"/>
          <w:spacing w:val="-2"/>
          <w:sz w:val="28"/>
          <w:szCs w:val="28"/>
        </w:rPr>
        <w:t xml:space="preserve">. Условия оплаты труда работников учреждения, </w:t>
      </w:r>
      <w:r w:rsidRPr="00C05D29">
        <w:rPr>
          <w:rFonts w:ascii="Times New Roman" w:eastAsia="Times New Roman" w:hAnsi="Times New Roman" w:cs="Times New Roman"/>
          <w:b/>
          <w:bCs/>
          <w:color w:val="000000"/>
          <w:spacing w:val="-3"/>
          <w:sz w:val="28"/>
          <w:szCs w:val="28"/>
        </w:rPr>
        <w:t xml:space="preserve">осуществляющих профессиональную деятельность по профессиям </w:t>
      </w:r>
      <w:r w:rsidRPr="00C05D29">
        <w:rPr>
          <w:rFonts w:ascii="Times New Roman" w:eastAsia="Times New Roman" w:hAnsi="Times New Roman" w:cs="Times New Roman"/>
          <w:b/>
          <w:bCs/>
          <w:color w:val="000000"/>
          <w:spacing w:val="-2"/>
          <w:sz w:val="28"/>
          <w:szCs w:val="28"/>
        </w:rPr>
        <w:t>рабочих</w:t>
      </w:r>
    </w:p>
    <w:p w:rsidR="00C05D29" w:rsidRPr="00C05D29" w:rsidRDefault="00C05D29" w:rsidP="00C05D29">
      <w:pPr>
        <w:widowControl w:val="0"/>
        <w:shd w:val="clear" w:color="auto" w:fill="FFFFFF"/>
        <w:autoSpaceDE w:val="0"/>
        <w:autoSpaceDN w:val="0"/>
        <w:adjustRightInd w:val="0"/>
        <w:spacing w:after="0"/>
        <w:ind w:left="1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0"/>
          <w:sz w:val="28"/>
          <w:szCs w:val="28"/>
        </w:rPr>
        <w:t xml:space="preserve">4.1. Минимальные размеры окладов рабочих учреждения </w:t>
      </w:r>
      <w:r w:rsidRPr="00C05D29">
        <w:rPr>
          <w:rFonts w:ascii="Times New Roman" w:eastAsia="Times New Roman" w:hAnsi="Times New Roman" w:cs="Times New Roman"/>
          <w:color w:val="000000"/>
          <w:spacing w:val="-2"/>
          <w:sz w:val="28"/>
          <w:szCs w:val="28"/>
        </w:rPr>
        <w:t xml:space="preserve">устанавливаются на основе отнесения их квалификационных разрядов в </w:t>
      </w:r>
      <w:r w:rsidRPr="00C05D29">
        <w:rPr>
          <w:rFonts w:ascii="Times New Roman" w:eastAsia="Times New Roman" w:hAnsi="Times New Roman" w:cs="Times New Roman"/>
          <w:color w:val="000000"/>
          <w:spacing w:val="-1"/>
          <w:sz w:val="28"/>
          <w:szCs w:val="28"/>
        </w:rPr>
        <w:t xml:space="preserve">соответствии с Единым тарифно-квалификационным справочником работ и </w:t>
      </w:r>
      <w:r w:rsidRPr="00C05D29">
        <w:rPr>
          <w:rFonts w:ascii="Times New Roman" w:eastAsia="Times New Roman" w:hAnsi="Times New Roman" w:cs="Times New Roman"/>
          <w:color w:val="000000"/>
          <w:spacing w:val="-3"/>
          <w:sz w:val="28"/>
          <w:szCs w:val="28"/>
        </w:rPr>
        <w:t xml:space="preserve">профессий рабочих, Приказом Министерство здравоохранения и социального </w:t>
      </w:r>
      <w:r w:rsidRPr="00C05D29">
        <w:rPr>
          <w:rFonts w:ascii="Times New Roman" w:eastAsia="Times New Roman" w:hAnsi="Times New Roman" w:cs="Times New Roman"/>
          <w:color w:val="000000"/>
          <w:spacing w:val="-2"/>
          <w:sz w:val="28"/>
          <w:szCs w:val="28"/>
        </w:rPr>
        <w:t xml:space="preserve">развития Российской Федерации №248н от 29 мая 2008г. «Об утверждении профессиональных квалификационных групп общеотраслевых профессий </w:t>
      </w:r>
      <w:r w:rsidRPr="00C05D29">
        <w:rPr>
          <w:rFonts w:ascii="Times New Roman" w:eastAsia="Times New Roman" w:hAnsi="Times New Roman" w:cs="Times New Roman"/>
          <w:color w:val="000000"/>
          <w:spacing w:val="-5"/>
          <w:sz w:val="28"/>
          <w:szCs w:val="28"/>
        </w:rPr>
        <w:t>рабочих»:</w:t>
      </w:r>
    </w:p>
    <w:p w:rsidR="00C05D29" w:rsidRPr="00C05D29" w:rsidRDefault="00C05D29" w:rsidP="00C05D29">
      <w:pPr>
        <w:widowControl w:val="0"/>
        <w:autoSpaceDE w:val="0"/>
        <w:autoSpaceDN w:val="0"/>
        <w:adjustRightInd w:val="0"/>
        <w:spacing w:after="226" w:line="1" w:lineRule="exact"/>
        <w:rPr>
          <w:rFonts w:ascii="Times New Roman" w:eastAsia="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6089"/>
        <w:gridCol w:w="2211"/>
      </w:tblGrid>
      <w:tr w:rsidR="00C05D29" w:rsidRPr="00C05D29" w:rsidTr="00C05D29">
        <w:trPr>
          <w:trHeight w:hRule="exact" w:val="528"/>
          <w:jc w:val="center"/>
        </w:trPr>
        <w:tc>
          <w:tcPr>
            <w:tcW w:w="6089"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hanging="14"/>
              <w:rPr>
                <w:rFonts w:ascii="Times New Roman" w:eastAsia="Times New Roman" w:hAnsi="Times New Roman" w:cs="Times New Roman"/>
              </w:rPr>
            </w:pPr>
            <w:r w:rsidRPr="00C05D29">
              <w:rPr>
                <w:rFonts w:ascii="Times New Roman" w:eastAsia="Times New Roman" w:hAnsi="Times New Roman" w:cs="Times New Roman"/>
                <w:b/>
                <w:bCs/>
                <w:color w:val="000000"/>
                <w:spacing w:val="-2"/>
              </w:rPr>
              <w:t xml:space="preserve">Должности,     отнесенные     </w:t>
            </w:r>
            <w:r w:rsidRPr="00C05D29">
              <w:rPr>
                <w:rFonts w:ascii="Times New Roman" w:eastAsia="Times New Roman" w:hAnsi="Times New Roman" w:cs="Times New Roman"/>
                <w:color w:val="000000"/>
                <w:spacing w:val="-2"/>
              </w:rPr>
              <w:t xml:space="preserve">к  </w:t>
            </w:r>
            <w:r w:rsidRPr="00C05D29">
              <w:rPr>
                <w:rFonts w:ascii="Times New Roman" w:eastAsia="Times New Roman" w:hAnsi="Times New Roman" w:cs="Times New Roman"/>
                <w:b/>
                <w:bCs/>
                <w:color w:val="000000"/>
                <w:spacing w:val="-5"/>
              </w:rPr>
              <w:t>квалификационным</w:t>
            </w:r>
            <w:r w:rsidRPr="00C05D29">
              <w:rPr>
                <w:rFonts w:ascii="Times New Roman" w:eastAsia="Times New Roman" w:hAnsi="Times New Roman" w:cs="Times New Roman"/>
                <w:b/>
                <w:bCs/>
                <w:color w:val="000000"/>
                <w:spacing w:val="-6"/>
              </w:rPr>
              <w:t xml:space="preserve">  уровням</w:t>
            </w:r>
          </w:p>
          <w:p w:rsidR="00C05D29" w:rsidRPr="00C05D29" w:rsidRDefault="00C05D29" w:rsidP="00C05D2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1" w:lineRule="exact"/>
              <w:ind w:left="373" w:right="53" w:hanging="287"/>
              <w:jc w:val="center"/>
              <w:rPr>
                <w:rFonts w:ascii="Times New Roman" w:eastAsia="Times New Roman" w:hAnsi="Times New Roman" w:cs="Times New Roman"/>
                <w:b/>
                <w:sz w:val="24"/>
                <w:szCs w:val="24"/>
              </w:rPr>
            </w:pPr>
            <w:r w:rsidRPr="00C05D29">
              <w:rPr>
                <w:rFonts w:ascii="Times New Roman" w:eastAsia="Times New Roman" w:hAnsi="Times New Roman" w:cs="Times New Roman"/>
                <w:b/>
                <w:color w:val="000000"/>
                <w:spacing w:val="-4"/>
                <w:sz w:val="24"/>
                <w:szCs w:val="24"/>
              </w:rPr>
              <w:t>Размер оклада (в рублях)</w:t>
            </w:r>
          </w:p>
        </w:tc>
      </w:tr>
      <w:tr w:rsidR="00C05D29" w:rsidRPr="00C05D29" w:rsidTr="00C05D29">
        <w:trPr>
          <w:trHeight w:hRule="exact" w:val="518"/>
          <w:jc w:val="center"/>
        </w:trPr>
        <w:tc>
          <w:tcPr>
            <w:tcW w:w="6089"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6" w:lineRule="exact"/>
              <w:ind w:right="19"/>
              <w:rPr>
                <w:rFonts w:ascii="Times New Roman" w:eastAsia="Times New Roman" w:hAnsi="Times New Roman" w:cs="Times New Roman"/>
              </w:rPr>
            </w:pPr>
            <w:r w:rsidRPr="00C05D29">
              <w:rPr>
                <w:rFonts w:ascii="Times New Roman" w:eastAsia="Times New Roman" w:hAnsi="Times New Roman" w:cs="Times New Roman"/>
                <w:b/>
                <w:bCs/>
                <w:color w:val="000000"/>
                <w:spacing w:val="-2"/>
              </w:rPr>
              <w:t>Работники   учреждения    по</w:t>
            </w:r>
            <w:r w:rsidRPr="00C05D29">
              <w:rPr>
                <w:rFonts w:ascii="Times New Roman" w:eastAsia="Times New Roman" w:hAnsi="Times New Roman" w:cs="Times New Roman"/>
                <w:color w:val="000000"/>
              </w:rPr>
              <w:t xml:space="preserve"> профессиям    </w:t>
            </w:r>
            <w:r w:rsidRPr="00C05D29">
              <w:rPr>
                <w:rFonts w:ascii="Times New Roman" w:eastAsia="Times New Roman" w:hAnsi="Times New Roman" w:cs="Times New Roman"/>
                <w:b/>
                <w:bCs/>
                <w:color w:val="000000"/>
              </w:rPr>
              <w:t>рабочие</w:t>
            </w:r>
            <w:r w:rsidRPr="00C05D29">
              <w:rPr>
                <w:rFonts w:ascii="Times New Roman" w:eastAsia="Times New Roman" w:hAnsi="Times New Roman" w:cs="Times New Roman"/>
                <w:b/>
                <w:bCs/>
                <w:color w:val="000000"/>
                <w:spacing w:val="-2"/>
              </w:rPr>
              <w:t xml:space="preserve"> </w:t>
            </w:r>
            <w:r w:rsidRPr="00C05D29">
              <w:rPr>
                <w:rFonts w:ascii="Times New Roman" w:eastAsia="Times New Roman" w:hAnsi="Times New Roman" w:cs="Times New Roman"/>
                <w:b/>
                <w:bCs/>
                <w:color w:val="000000"/>
                <w:spacing w:val="-3"/>
              </w:rPr>
              <w:t>первого уровня</w:t>
            </w:r>
          </w:p>
          <w:p w:rsidR="00C05D29" w:rsidRPr="00C05D29" w:rsidRDefault="00C05D29" w:rsidP="00C05D2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tc>
      </w:tr>
      <w:tr w:rsidR="00C05D29" w:rsidRPr="00C05D29" w:rsidTr="00C05D29">
        <w:trPr>
          <w:trHeight w:hRule="exact" w:val="413"/>
          <w:jc w:val="center"/>
        </w:trPr>
        <w:tc>
          <w:tcPr>
            <w:tcW w:w="6089"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C05D29">
              <w:rPr>
                <w:rFonts w:ascii="Times New Roman" w:eastAsia="Times New Roman" w:hAnsi="Times New Roman" w:cs="Times New Roman"/>
                <w:color w:val="000000"/>
                <w:spacing w:val="-3"/>
              </w:rPr>
              <w:t>1 квалификационный уровень</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2"/>
                <w:sz w:val="28"/>
                <w:szCs w:val="28"/>
              </w:rPr>
              <w:t>2024</w:t>
            </w:r>
          </w:p>
        </w:tc>
      </w:tr>
      <w:tr w:rsidR="00C05D29" w:rsidRPr="00C05D29" w:rsidTr="00C05D29">
        <w:trPr>
          <w:trHeight w:hRule="exact" w:val="480"/>
          <w:jc w:val="center"/>
        </w:trPr>
        <w:tc>
          <w:tcPr>
            <w:tcW w:w="6089"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30" w:lineRule="exact"/>
              <w:ind w:right="19" w:hanging="5"/>
              <w:rPr>
                <w:rFonts w:ascii="Times New Roman" w:eastAsia="Times New Roman" w:hAnsi="Times New Roman" w:cs="Times New Roman"/>
              </w:rPr>
            </w:pPr>
            <w:r w:rsidRPr="00C05D29">
              <w:rPr>
                <w:rFonts w:ascii="Times New Roman" w:eastAsia="Times New Roman" w:hAnsi="Times New Roman" w:cs="Times New Roman"/>
                <w:color w:val="000000"/>
                <w:spacing w:val="1"/>
              </w:rPr>
              <w:lastRenderedPageBreak/>
              <w:t xml:space="preserve">Работники   </w:t>
            </w:r>
            <w:r w:rsidRPr="00C05D29">
              <w:rPr>
                <w:rFonts w:ascii="Times New Roman" w:eastAsia="Times New Roman" w:hAnsi="Times New Roman" w:cs="Times New Roman"/>
                <w:b/>
                <w:bCs/>
                <w:color w:val="000000"/>
                <w:spacing w:val="1"/>
              </w:rPr>
              <w:t xml:space="preserve">учреждения    </w:t>
            </w:r>
            <w:r w:rsidRPr="00C05D29">
              <w:rPr>
                <w:rFonts w:ascii="Times New Roman" w:eastAsia="Times New Roman" w:hAnsi="Times New Roman" w:cs="Times New Roman"/>
                <w:color w:val="000000"/>
                <w:spacing w:val="1"/>
              </w:rPr>
              <w:t>по</w:t>
            </w:r>
            <w:r w:rsidRPr="00C05D29">
              <w:rPr>
                <w:rFonts w:ascii="Times New Roman" w:eastAsia="Times New Roman" w:hAnsi="Times New Roman" w:cs="Times New Roman"/>
                <w:b/>
                <w:bCs/>
                <w:color w:val="000000"/>
                <w:spacing w:val="-3"/>
              </w:rPr>
              <w:t xml:space="preserve"> профессиям    рабочие</w:t>
            </w:r>
            <w:r w:rsidRPr="00C05D29">
              <w:rPr>
                <w:rFonts w:ascii="Times New Roman" w:eastAsia="Times New Roman" w:hAnsi="Times New Roman" w:cs="Times New Roman"/>
                <w:color w:val="000000"/>
                <w:spacing w:val="1"/>
              </w:rPr>
              <w:t xml:space="preserve"> </w:t>
            </w:r>
            <w:r w:rsidRPr="00C05D29">
              <w:rPr>
                <w:rFonts w:ascii="Times New Roman" w:eastAsia="Times New Roman" w:hAnsi="Times New Roman" w:cs="Times New Roman"/>
                <w:b/>
                <w:bCs/>
                <w:color w:val="000000"/>
                <w:spacing w:val="-3"/>
              </w:rPr>
              <w:t>второго уровня</w:t>
            </w:r>
          </w:p>
          <w:p w:rsidR="00C05D29" w:rsidRPr="00C05D29" w:rsidRDefault="00C05D29" w:rsidP="00C05D2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tc>
      </w:tr>
      <w:tr w:rsidR="00C05D29" w:rsidRPr="00C05D29" w:rsidTr="00C05D29">
        <w:trPr>
          <w:trHeight w:hRule="exact" w:val="365"/>
          <w:jc w:val="center"/>
        </w:trPr>
        <w:tc>
          <w:tcPr>
            <w:tcW w:w="6089"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C05D29">
              <w:rPr>
                <w:rFonts w:ascii="Times New Roman" w:eastAsia="Times New Roman" w:hAnsi="Times New Roman" w:cs="Times New Roman"/>
                <w:color w:val="000000"/>
                <w:spacing w:val="-3"/>
              </w:rPr>
              <w:t>1 квалификационный уровень</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2237</w:t>
            </w:r>
          </w:p>
        </w:tc>
      </w:tr>
      <w:tr w:rsidR="00C05D29" w:rsidRPr="00C05D29" w:rsidTr="00C05D29">
        <w:trPr>
          <w:trHeight w:hRule="exact" w:val="422"/>
          <w:jc w:val="center"/>
        </w:trPr>
        <w:tc>
          <w:tcPr>
            <w:tcW w:w="6089"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C05D29">
              <w:rPr>
                <w:rFonts w:ascii="Times New Roman" w:eastAsia="Times New Roman" w:hAnsi="Times New Roman" w:cs="Times New Roman"/>
                <w:color w:val="000000"/>
                <w:spacing w:val="-3"/>
              </w:rPr>
              <w:t>2 квалификационный уровень</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5"/>
                <w:sz w:val="28"/>
                <w:szCs w:val="28"/>
              </w:rPr>
              <w:t>2343</w:t>
            </w:r>
          </w:p>
        </w:tc>
      </w:tr>
      <w:tr w:rsidR="00C05D29" w:rsidRPr="00C05D29" w:rsidTr="00C05D29">
        <w:trPr>
          <w:trHeight w:hRule="exact" w:val="403"/>
          <w:jc w:val="center"/>
        </w:trPr>
        <w:tc>
          <w:tcPr>
            <w:tcW w:w="6089"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C05D29">
              <w:rPr>
                <w:rFonts w:ascii="Times New Roman" w:eastAsia="Times New Roman" w:hAnsi="Times New Roman" w:cs="Times New Roman"/>
                <w:color w:val="000000"/>
                <w:spacing w:val="-3"/>
              </w:rPr>
              <w:t>3 квалификационный уровень</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5"/>
                <w:sz w:val="28"/>
                <w:szCs w:val="28"/>
              </w:rPr>
              <w:t>2450</w:t>
            </w:r>
          </w:p>
        </w:tc>
      </w:tr>
      <w:tr w:rsidR="00C05D29" w:rsidRPr="00C05D29" w:rsidTr="00C05D29">
        <w:trPr>
          <w:trHeight w:hRule="exact" w:val="403"/>
          <w:jc w:val="center"/>
        </w:trPr>
        <w:tc>
          <w:tcPr>
            <w:tcW w:w="6089"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rPr>
            </w:pPr>
            <w:r w:rsidRPr="00C05D29">
              <w:rPr>
                <w:rFonts w:ascii="Times New Roman" w:eastAsia="Times New Roman" w:hAnsi="Times New Roman" w:cs="Times New Roman"/>
                <w:color w:val="000000"/>
                <w:spacing w:val="-3"/>
              </w:rPr>
              <w:t>4 квалификационный уровень</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8"/>
                <w:szCs w:val="28"/>
              </w:rPr>
            </w:pPr>
            <w:r w:rsidRPr="00C05D29">
              <w:rPr>
                <w:rFonts w:ascii="Times New Roman" w:eastAsia="Times New Roman" w:hAnsi="Times New Roman" w:cs="Times New Roman"/>
                <w:color w:val="000000"/>
                <w:spacing w:val="-5"/>
                <w:sz w:val="28"/>
                <w:szCs w:val="28"/>
              </w:rPr>
              <w:t>2556</w:t>
            </w:r>
          </w:p>
        </w:tc>
      </w:tr>
    </w:tbl>
    <w:p w:rsidR="00C05D29" w:rsidRPr="00C05D29" w:rsidRDefault="00C05D29" w:rsidP="00C05D29">
      <w:pPr>
        <w:widowControl w:val="0"/>
        <w:shd w:val="clear" w:color="auto" w:fill="FFFFFF"/>
        <w:autoSpaceDE w:val="0"/>
        <w:autoSpaceDN w:val="0"/>
        <w:adjustRightInd w:val="0"/>
        <w:spacing w:before="173" w:after="0"/>
        <w:ind w:left="19" w:right="5" w:firstLine="370"/>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2"/>
          <w:sz w:val="28"/>
          <w:szCs w:val="28"/>
        </w:rPr>
        <w:t xml:space="preserve">4.2. Положением об оплате труда работников учреждения </w:t>
      </w:r>
      <w:r w:rsidRPr="00C05D29">
        <w:rPr>
          <w:rFonts w:ascii="Times New Roman" w:eastAsia="Times New Roman" w:hAnsi="Times New Roman" w:cs="Times New Roman"/>
          <w:color w:val="000000"/>
          <w:spacing w:val="6"/>
          <w:sz w:val="28"/>
          <w:szCs w:val="28"/>
        </w:rPr>
        <w:t xml:space="preserve">предусмотрено установление рабочим учреждения повышающего коэффициента к окладу за выполнение важных (особо важных) и </w:t>
      </w:r>
      <w:r w:rsidRPr="00C05D29">
        <w:rPr>
          <w:rFonts w:ascii="Times New Roman" w:eastAsia="Times New Roman" w:hAnsi="Times New Roman" w:cs="Times New Roman"/>
          <w:color w:val="000000"/>
          <w:spacing w:val="-2"/>
          <w:sz w:val="28"/>
          <w:szCs w:val="28"/>
        </w:rPr>
        <w:t>ответственных (особо ответственных) работ.</w:t>
      </w:r>
    </w:p>
    <w:p w:rsidR="00C05D29" w:rsidRPr="00C05D29" w:rsidRDefault="00C05D29" w:rsidP="00C05D29">
      <w:pPr>
        <w:widowControl w:val="0"/>
        <w:shd w:val="clear" w:color="auto" w:fill="FFFFFF"/>
        <w:autoSpaceDE w:val="0"/>
        <w:autoSpaceDN w:val="0"/>
        <w:adjustRightInd w:val="0"/>
        <w:spacing w:after="0"/>
        <w:ind w:left="14" w:right="5" w:firstLine="370"/>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 xml:space="preserve">Повышающий коэффициент к окладу за выполнение важных (особо </w:t>
      </w:r>
      <w:r w:rsidRPr="00C05D29">
        <w:rPr>
          <w:rFonts w:ascii="Times New Roman" w:eastAsia="Times New Roman" w:hAnsi="Times New Roman" w:cs="Times New Roman"/>
          <w:color w:val="000000"/>
          <w:spacing w:val="-2"/>
          <w:sz w:val="28"/>
          <w:szCs w:val="28"/>
        </w:rPr>
        <w:t xml:space="preserve">важных) и ответственных (особо ответственных) работ устанавливается по </w:t>
      </w:r>
      <w:r w:rsidRPr="00C05D29">
        <w:rPr>
          <w:rFonts w:ascii="Times New Roman" w:eastAsia="Times New Roman" w:hAnsi="Times New Roman" w:cs="Times New Roman"/>
          <w:color w:val="000000"/>
          <w:spacing w:val="1"/>
          <w:sz w:val="28"/>
          <w:szCs w:val="28"/>
        </w:rPr>
        <w:t xml:space="preserve">решению руководителя учреждения рабочим, которым в соответствии с Единым тарифно-квалификационным справочником работ и профессий </w:t>
      </w:r>
      <w:r w:rsidRPr="00C05D29">
        <w:rPr>
          <w:rFonts w:ascii="Times New Roman" w:eastAsia="Times New Roman" w:hAnsi="Times New Roman" w:cs="Times New Roman"/>
          <w:color w:val="000000"/>
          <w:spacing w:val="-3"/>
          <w:sz w:val="28"/>
          <w:szCs w:val="28"/>
        </w:rPr>
        <w:t xml:space="preserve">рабочих (ЕТКС) присвоен квалификационный разряд не ниже б разряда и </w:t>
      </w:r>
      <w:r w:rsidRPr="00C05D29">
        <w:rPr>
          <w:rFonts w:ascii="Times New Roman" w:eastAsia="Times New Roman" w:hAnsi="Times New Roman" w:cs="Times New Roman"/>
          <w:color w:val="000000"/>
          <w:spacing w:val="18"/>
          <w:sz w:val="28"/>
          <w:szCs w:val="28"/>
        </w:rPr>
        <w:t xml:space="preserve">привлекаемым для выполнения важных (особо важных) и </w:t>
      </w:r>
      <w:r w:rsidRPr="00C05D29">
        <w:rPr>
          <w:rFonts w:ascii="Times New Roman" w:eastAsia="Times New Roman" w:hAnsi="Times New Roman" w:cs="Times New Roman"/>
          <w:color w:val="000000"/>
          <w:spacing w:val="-1"/>
          <w:sz w:val="28"/>
          <w:szCs w:val="28"/>
        </w:rPr>
        <w:t>ответственных   (особо   ответственных)   работ.</w:t>
      </w:r>
    </w:p>
    <w:p w:rsidR="00C05D29" w:rsidRPr="00C05D29" w:rsidRDefault="00C05D29" w:rsidP="00C05D29">
      <w:pPr>
        <w:widowControl w:val="0"/>
        <w:shd w:val="clear" w:color="auto" w:fill="FFFFFF"/>
        <w:autoSpaceDE w:val="0"/>
        <w:autoSpaceDN w:val="0"/>
        <w:adjustRightInd w:val="0"/>
        <w:spacing w:after="0"/>
        <w:ind w:left="10" w:right="10" w:firstLine="374"/>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 xml:space="preserve">Решение о введении соответствующего повышающего коэффициента к </w:t>
      </w:r>
      <w:r w:rsidRPr="00C05D29">
        <w:rPr>
          <w:rFonts w:ascii="Times New Roman" w:eastAsia="Times New Roman" w:hAnsi="Times New Roman" w:cs="Times New Roman"/>
          <w:color w:val="000000"/>
          <w:spacing w:val="1"/>
          <w:sz w:val="28"/>
          <w:szCs w:val="28"/>
        </w:rPr>
        <w:t xml:space="preserve">окладу принимается руководителем учреждения с учетом обеспечения </w:t>
      </w:r>
      <w:r w:rsidRPr="00C05D29">
        <w:rPr>
          <w:rFonts w:ascii="Times New Roman" w:eastAsia="Times New Roman" w:hAnsi="Times New Roman" w:cs="Times New Roman"/>
          <w:color w:val="000000"/>
          <w:spacing w:val="-2"/>
          <w:sz w:val="28"/>
          <w:szCs w:val="28"/>
        </w:rPr>
        <w:t>указанных выплат финансовыми средствами.</w:t>
      </w:r>
    </w:p>
    <w:p w:rsidR="00C05D29" w:rsidRPr="00C05D29" w:rsidRDefault="00C05D29" w:rsidP="00C05D29">
      <w:pPr>
        <w:widowControl w:val="0"/>
        <w:shd w:val="clear" w:color="auto" w:fill="FFFFFF"/>
        <w:autoSpaceDE w:val="0"/>
        <w:autoSpaceDN w:val="0"/>
        <w:adjustRightInd w:val="0"/>
        <w:spacing w:after="0"/>
        <w:ind w:left="10" w:right="10" w:firstLine="37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Размер повышающего коэффициента к окладу за выполнение важных (особо важных) и ответственных (особо ответственных) работ - до 0,7</w:t>
      </w:r>
    </w:p>
    <w:p w:rsidR="00C05D29" w:rsidRPr="00C05D29" w:rsidRDefault="00C05D29" w:rsidP="00C05D29">
      <w:pPr>
        <w:widowControl w:val="0"/>
        <w:shd w:val="clear" w:color="auto" w:fill="FFFFFF"/>
        <w:autoSpaceDE w:val="0"/>
        <w:autoSpaceDN w:val="0"/>
        <w:adjustRightInd w:val="0"/>
        <w:spacing w:after="0"/>
        <w:ind w:left="10" w:right="14" w:firstLine="374"/>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 xml:space="preserve">Применение повышающего коэффициента к окладу не образует новый </w:t>
      </w:r>
      <w:r w:rsidRPr="00C05D29">
        <w:rPr>
          <w:rFonts w:ascii="Times New Roman" w:eastAsia="Times New Roman" w:hAnsi="Times New Roman" w:cs="Times New Roman"/>
          <w:color w:val="000000"/>
          <w:spacing w:val="4"/>
          <w:sz w:val="28"/>
          <w:szCs w:val="28"/>
        </w:rPr>
        <w:t xml:space="preserve">оклад и не учитывается при начислении иных стимулирующих и </w:t>
      </w:r>
      <w:r w:rsidRPr="00C05D29">
        <w:rPr>
          <w:rFonts w:ascii="Times New Roman" w:eastAsia="Times New Roman" w:hAnsi="Times New Roman" w:cs="Times New Roman"/>
          <w:color w:val="000000"/>
          <w:spacing w:val="-2"/>
          <w:sz w:val="28"/>
          <w:szCs w:val="28"/>
        </w:rPr>
        <w:t>компенсационных выплат.</w:t>
      </w:r>
    </w:p>
    <w:p w:rsidR="00C05D29" w:rsidRPr="00C05D29" w:rsidRDefault="00C05D29" w:rsidP="00C05D29">
      <w:pPr>
        <w:widowControl w:val="0"/>
        <w:shd w:val="clear" w:color="auto" w:fill="FFFFFF"/>
        <w:tabs>
          <w:tab w:val="left" w:pos="5659"/>
        </w:tabs>
        <w:autoSpaceDE w:val="0"/>
        <w:autoSpaceDN w:val="0"/>
        <w:adjustRightInd w:val="0"/>
        <w:spacing w:after="0"/>
        <w:ind w:left="38"/>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0"/>
          <w:sz w:val="28"/>
          <w:szCs w:val="28"/>
        </w:rPr>
        <w:t xml:space="preserve">На момент введения настоящего Положения устанавливать </w:t>
      </w:r>
      <w:r w:rsidRPr="00C05D29">
        <w:rPr>
          <w:rFonts w:ascii="Times New Roman" w:eastAsia="Times New Roman" w:hAnsi="Times New Roman" w:cs="Times New Roman"/>
          <w:color w:val="000000"/>
          <w:spacing w:val="-1"/>
          <w:sz w:val="28"/>
          <w:szCs w:val="28"/>
        </w:rPr>
        <w:t xml:space="preserve">повышающий коэффициент к окладу за выполнение важных (особо важных) </w:t>
      </w:r>
      <w:r w:rsidRPr="00C05D29">
        <w:rPr>
          <w:rFonts w:ascii="Times New Roman" w:eastAsia="Times New Roman" w:hAnsi="Times New Roman" w:cs="Times New Roman"/>
          <w:color w:val="000000"/>
          <w:spacing w:val="-2"/>
          <w:sz w:val="28"/>
          <w:szCs w:val="28"/>
        </w:rPr>
        <w:t xml:space="preserve">и ответственных (особо ответственных) работ всем рабочим учреждения, </w:t>
      </w:r>
      <w:r w:rsidRPr="00C05D29">
        <w:rPr>
          <w:rFonts w:ascii="Times New Roman" w:eastAsia="Times New Roman" w:hAnsi="Times New Roman" w:cs="Times New Roman"/>
          <w:color w:val="000000"/>
          <w:spacing w:val="-1"/>
          <w:sz w:val="28"/>
          <w:szCs w:val="28"/>
        </w:rPr>
        <w:t xml:space="preserve">тарифицированным по 9 разряду и выше Единой тарифной сетки по оплате </w:t>
      </w:r>
      <w:r w:rsidRPr="00C05D29">
        <w:rPr>
          <w:rFonts w:ascii="Times New Roman" w:eastAsia="Times New Roman" w:hAnsi="Times New Roman" w:cs="Times New Roman"/>
          <w:color w:val="000000"/>
          <w:spacing w:val="2"/>
          <w:sz w:val="28"/>
          <w:szCs w:val="28"/>
        </w:rPr>
        <w:t xml:space="preserve">труда работников  муниципальных учреждений подведомственных отделу </w:t>
      </w:r>
      <w:r w:rsidRPr="00C05D29">
        <w:rPr>
          <w:rFonts w:ascii="Times New Roman" w:eastAsia="Times New Roman" w:hAnsi="Times New Roman" w:cs="Times New Roman"/>
          <w:color w:val="000000"/>
          <w:spacing w:val="-5"/>
          <w:sz w:val="28"/>
          <w:szCs w:val="28"/>
        </w:rPr>
        <w:t>образования.</w:t>
      </w:r>
      <w:r w:rsidRPr="00C05D29">
        <w:rPr>
          <w:rFonts w:ascii="Times New Roman" w:eastAsia="Times New Roman" w:hAnsi="Times New Roman" w:cs="Times New Roman"/>
          <w:color w:val="000000"/>
          <w:sz w:val="28"/>
          <w:szCs w:val="28"/>
        </w:rPr>
        <w:tab/>
      </w:r>
    </w:p>
    <w:p w:rsidR="00C05D29" w:rsidRPr="00C05D29" w:rsidRDefault="00C05D29" w:rsidP="00C05D29">
      <w:pPr>
        <w:widowControl w:val="0"/>
        <w:shd w:val="clear" w:color="auto" w:fill="FFFFFF"/>
        <w:tabs>
          <w:tab w:val="left" w:pos="830"/>
        </w:tabs>
        <w:autoSpaceDE w:val="0"/>
        <w:autoSpaceDN w:val="0"/>
        <w:adjustRightInd w:val="0"/>
        <w:spacing w:after="0"/>
        <w:ind w:left="10" w:firstLine="37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5"/>
          <w:sz w:val="28"/>
          <w:szCs w:val="28"/>
        </w:rPr>
        <w:t>4.3.</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 xml:space="preserve">С  учетом  условий  труда  рабочим  учреждения  устанавливаются </w:t>
      </w:r>
      <w:r w:rsidRPr="00C05D29">
        <w:rPr>
          <w:rFonts w:ascii="Times New Roman" w:eastAsia="Times New Roman" w:hAnsi="Times New Roman" w:cs="Times New Roman"/>
          <w:color w:val="000000"/>
          <w:spacing w:val="-3"/>
          <w:sz w:val="28"/>
          <w:szCs w:val="28"/>
        </w:rPr>
        <w:t xml:space="preserve">выплаты компенсационного и стимулирующего характера (предусмотренные </w:t>
      </w:r>
      <w:r w:rsidRPr="00C05D29">
        <w:rPr>
          <w:rFonts w:ascii="Times New Roman" w:eastAsia="Times New Roman" w:hAnsi="Times New Roman" w:cs="Times New Roman"/>
          <w:color w:val="000000"/>
          <w:spacing w:val="-1"/>
          <w:sz w:val="28"/>
          <w:szCs w:val="28"/>
        </w:rPr>
        <w:t xml:space="preserve">главами </w:t>
      </w:r>
      <w:r w:rsidRPr="00C05D29">
        <w:rPr>
          <w:rFonts w:ascii="Times New Roman" w:eastAsia="Times New Roman" w:hAnsi="Times New Roman" w:cs="Times New Roman"/>
          <w:color w:val="000000"/>
          <w:spacing w:val="-1"/>
          <w:sz w:val="28"/>
          <w:szCs w:val="28"/>
          <w:lang w:val="en-US"/>
        </w:rPr>
        <w:t>VII</w:t>
      </w:r>
      <w:r w:rsidRPr="00C05D29">
        <w:rPr>
          <w:rFonts w:ascii="Times New Roman" w:eastAsia="Times New Roman" w:hAnsi="Times New Roman" w:cs="Times New Roman"/>
          <w:color w:val="000000"/>
          <w:spacing w:val="-1"/>
          <w:sz w:val="28"/>
          <w:szCs w:val="28"/>
        </w:rPr>
        <w:t xml:space="preserve">, </w:t>
      </w:r>
      <w:r w:rsidRPr="00C05D29">
        <w:rPr>
          <w:rFonts w:ascii="Times New Roman" w:eastAsia="Times New Roman" w:hAnsi="Times New Roman" w:cs="Times New Roman"/>
          <w:color w:val="000000"/>
          <w:spacing w:val="-1"/>
          <w:sz w:val="28"/>
          <w:szCs w:val="28"/>
          <w:lang w:val="en-US"/>
        </w:rPr>
        <w:t>VIII</w:t>
      </w:r>
      <w:r w:rsidRPr="00C05D29">
        <w:rPr>
          <w:rFonts w:ascii="Times New Roman" w:eastAsia="Times New Roman" w:hAnsi="Times New Roman" w:cs="Times New Roman"/>
          <w:color w:val="000000"/>
          <w:spacing w:val="-1"/>
          <w:sz w:val="28"/>
          <w:szCs w:val="28"/>
        </w:rPr>
        <w:t xml:space="preserve">, </w:t>
      </w:r>
      <w:r w:rsidRPr="00C05D29">
        <w:rPr>
          <w:rFonts w:ascii="Times New Roman" w:eastAsia="Times New Roman" w:hAnsi="Times New Roman" w:cs="Times New Roman"/>
          <w:color w:val="000000"/>
          <w:spacing w:val="-1"/>
          <w:sz w:val="28"/>
          <w:szCs w:val="28"/>
          <w:lang w:val="en-US"/>
        </w:rPr>
        <w:t>IX</w:t>
      </w:r>
      <w:r w:rsidRPr="00C05D29">
        <w:rPr>
          <w:rFonts w:ascii="Times New Roman" w:eastAsia="Times New Roman" w:hAnsi="Times New Roman" w:cs="Times New Roman"/>
          <w:color w:val="000000"/>
          <w:spacing w:val="-1"/>
          <w:sz w:val="28"/>
          <w:szCs w:val="28"/>
        </w:rPr>
        <w:t xml:space="preserve"> Положения).</w:t>
      </w:r>
    </w:p>
    <w:p w:rsidR="00C05D29" w:rsidRPr="00C05D29" w:rsidRDefault="00C05D29" w:rsidP="00C05D29">
      <w:pPr>
        <w:widowControl w:val="0"/>
        <w:shd w:val="clear" w:color="auto" w:fill="FFFFFF"/>
        <w:autoSpaceDE w:val="0"/>
        <w:autoSpaceDN w:val="0"/>
        <w:adjustRightInd w:val="0"/>
        <w:spacing w:before="216" w:after="0" w:line="240" w:lineRule="auto"/>
        <w:ind w:left="125"/>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z w:val="28"/>
          <w:szCs w:val="28"/>
          <w:lang w:val="en-US"/>
        </w:rPr>
        <w:t>V</w:t>
      </w:r>
      <w:r w:rsidRPr="00C05D29">
        <w:rPr>
          <w:rFonts w:ascii="Times New Roman" w:eastAsia="Times New Roman" w:hAnsi="Times New Roman" w:cs="Times New Roman"/>
          <w:b/>
          <w:bCs/>
          <w:color w:val="000000"/>
          <w:sz w:val="28"/>
          <w:szCs w:val="28"/>
        </w:rPr>
        <w:t xml:space="preserve">. Условия оплаты </w:t>
      </w:r>
      <w:r w:rsidRPr="00C05D29">
        <w:rPr>
          <w:rFonts w:ascii="Times New Roman" w:eastAsia="Times New Roman" w:hAnsi="Times New Roman" w:cs="Times New Roman"/>
          <w:b/>
          <w:color w:val="000000"/>
          <w:sz w:val="28"/>
          <w:szCs w:val="28"/>
        </w:rPr>
        <w:t>труда</w:t>
      </w:r>
      <w:r w:rsidRPr="00C05D29">
        <w:rPr>
          <w:rFonts w:ascii="Times New Roman" w:eastAsia="Times New Roman" w:hAnsi="Times New Roman" w:cs="Times New Roman"/>
          <w:color w:val="000000"/>
          <w:sz w:val="28"/>
          <w:szCs w:val="28"/>
        </w:rPr>
        <w:t xml:space="preserve"> </w:t>
      </w:r>
      <w:r w:rsidRPr="00C05D29">
        <w:rPr>
          <w:rFonts w:ascii="Times New Roman" w:eastAsia="Times New Roman" w:hAnsi="Times New Roman" w:cs="Times New Roman"/>
          <w:b/>
          <w:bCs/>
          <w:color w:val="000000"/>
          <w:sz w:val="28"/>
          <w:szCs w:val="28"/>
        </w:rPr>
        <w:t xml:space="preserve">руководителя учреждения, его </w:t>
      </w:r>
      <w:r w:rsidRPr="00C05D29">
        <w:rPr>
          <w:rFonts w:ascii="Times New Roman" w:eastAsia="Times New Roman" w:hAnsi="Times New Roman" w:cs="Times New Roman"/>
          <w:b/>
          <w:color w:val="000000"/>
          <w:sz w:val="28"/>
          <w:szCs w:val="28"/>
        </w:rPr>
        <w:t>заместителей</w:t>
      </w:r>
    </w:p>
    <w:p w:rsidR="00C05D29" w:rsidRPr="00C05D29" w:rsidRDefault="00C05D29" w:rsidP="00C05D29">
      <w:pPr>
        <w:widowControl w:val="0"/>
        <w:shd w:val="clear" w:color="auto" w:fill="FFFFFF"/>
        <w:tabs>
          <w:tab w:val="left" w:pos="744"/>
        </w:tabs>
        <w:autoSpaceDE w:val="0"/>
        <w:autoSpaceDN w:val="0"/>
        <w:adjustRightInd w:val="0"/>
        <w:spacing w:before="206" w:after="0"/>
        <w:ind w:left="24" w:firstLine="38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5.1.</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3"/>
          <w:sz w:val="28"/>
          <w:szCs w:val="28"/>
        </w:rPr>
        <w:t xml:space="preserve">Должностной     оклад    руководителя    учреждения     определяется трудовым     договором.      Размер     должностного     оклада     руководителя </w:t>
      </w:r>
      <w:r w:rsidRPr="00C05D29">
        <w:rPr>
          <w:rFonts w:ascii="Times New Roman" w:eastAsia="Times New Roman" w:hAnsi="Times New Roman" w:cs="Times New Roman"/>
          <w:color w:val="000000"/>
          <w:spacing w:val="-4"/>
          <w:sz w:val="28"/>
          <w:szCs w:val="28"/>
        </w:rPr>
        <w:t xml:space="preserve">устанавливается     в     соответствии     с     Постановлением     </w:t>
      </w:r>
      <w:r w:rsidRPr="00C05D29">
        <w:rPr>
          <w:rFonts w:ascii="Times New Roman" w:eastAsia="Times New Roman" w:hAnsi="Times New Roman" w:cs="Times New Roman"/>
          <w:color w:val="000000"/>
          <w:spacing w:val="-4"/>
          <w:sz w:val="28"/>
          <w:szCs w:val="28"/>
        </w:rPr>
        <w:lastRenderedPageBreak/>
        <w:t xml:space="preserve">администрации </w:t>
      </w:r>
      <w:r w:rsidRPr="00C05D29">
        <w:rPr>
          <w:rFonts w:ascii="Times New Roman" w:eastAsia="Times New Roman" w:hAnsi="Times New Roman" w:cs="Times New Roman"/>
          <w:color w:val="000000"/>
          <w:spacing w:val="-2"/>
          <w:sz w:val="28"/>
          <w:szCs w:val="28"/>
        </w:rPr>
        <w:t>Переволоцкого района Оренбургской области от 30.01.2009г. №42-4</w:t>
      </w:r>
    </w:p>
    <w:p w:rsidR="00C05D29" w:rsidRPr="00C05D29" w:rsidRDefault="00C05D29" w:rsidP="00C05D29">
      <w:pPr>
        <w:widowControl w:val="0"/>
        <w:shd w:val="clear" w:color="auto" w:fill="FFFFFF"/>
        <w:tabs>
          <w:tab w:val="left" w:pos="797"/>
        </w:tabs>
        <w:autoSpaceDE w:val="0"/>
        <w:autoSpaceDN w:val="0"/>
        <w:adjustRightInd w:val="0"/>
        <w:spacing w:after="0"/>
        <w:ind w:left="24" w:firstLine="38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8"/>
          <w:sz w:val="28"/>
          <w:szCs w:val="28"/>
        </w:rPr>
        <w:t>5.2.</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 xml:space="preserve">Приказом отдела   образования    руководителю учреждения может </w:t>
      </w:r>
      <w:r w:rsidRPr="00C05D29">
        <w:rPr>
          <w:rFonts w:ascii="Times New Roman" w:eastAsia="Times New Roman" w:hAnsi="Times New Roman" w:cs="Times New Roman"/>
          <w:color w:val="000000"/>
          <w:spacing w:val="-2"/>
          <w:sz w:val="28"/>
          <w:szCs w:val="28"/>
        </w:rPr>
        <w:t xml:space="preserve">быть установлен персональный повышающий коэффициент к должностному </w:t>
      </w:r>
      <w:r w:rsidRPr="00C05D29">
        <w:rPr>
          <w:rFonts w:ascii="Times New Roman" w:eastAsia="Times New Roman" w:hAnsi="Times New Roman" w:cs="Times New Roman"/>
          <w:color w:val="000000"/>
          <w:spacing w:val="-5"/>
          <w:sz w:val="28"/>
          <w:szCs w:val="28"/>
        </w:rPr>
        <w:t>окладу.</w:t>
      </w:r>
    </w:p>
    <w:p w:rsidR="00C05D29" w:rsidRPr="00C05D29" w:rsidRDefault="00C05D29" w:rsidP="00C05D29">
      <w:pPr>
        <w:widowControl w:val="0"/>
        <w:shd w:val="clear" w:color="auto" w:fill="FFFFFF"/>
        <w:autoSpaceDE w:val="0"/>
        <w:autoSpaceDN w:val="0"/>
        <w:adjustRightInd w:val="0"/>
        <w:spacing w:after="0" w:line="230" w:lineRule="exact"/>
        <w:ind w:left="398"/>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3"/>
          <w:sz w:val="28"/>
          <w:szCs w:val="28"/>
        </w:rPr>
        <w:t>Размеры повышающего коэффициента к окладу за:</w:t>
      </w:r>
    </w:p>
    <w:p w:rsidR="00C05D29" w:rsidRPr="00C05D29" w:rsidRDefault="00C05D29" w:rsidP="00C05D29">
      <w:pPr>
        <w:widowControl w:val="0"/>
        <w:shd w:val="clear" w:color="auto" w:fill="FFFFFF"/>
        <w:tabs>
          <w:tab w:val="left" w:pos="187"/>
        </w:tabs>
        <w:autoSpaceDE w:val="0"/>
        <w:autoSpaceDN w:val="0"/>
        <w:adjustRightInd w:val="0"/>
        <w:spacing w:after="0" w:line="230" w:lineRule="exact"/>
        <w:ind w:left="24"/>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z w:val="28"/>
          <w:szCs w:val="28"/>
        </w:rPr>
        <w:t>-</w:t>
      </w:r>
      <w:r w:rsidRPr="00C05D29">
        <w:rPr>
          <w:rFonts w:ascii="Times New Roman" w:eastAsia="Times New Roman" w:hAnsi="Times New Roman" w:cs="Times New Roman"/>
          <w:b/>
          <w:bCs/>
          <w:color w:val="000000"/>
          <w:sz w:val="28"/>
          <w:szCs w:val="28"/>
        </w:rPr>
        <w:tab/>
      </w:r>
      <w:r w:rsidRPr="00C05D29">
        <w:rPr>
          <w:rFonts w:ascii="Times New Roman" w:eastAsia="Times New Roman" w:hAnsi="Times New Roman" w:cs="Times New Roman"/>
          <w:b/>
          <w:bCs/>
          <w:color w:val="000000"/>
          <w:spacing w:val="-3"/>
          <w:sz w:val="28"/>
          <w:szCs w:val="28"/>
        </w:rPr>
        <w:t xml:space="preserve">выслугу лет в должности руководителя </w:t>
      </w:r>
      <w:r w:rsidRPr="00C05D29">
        <w:rPr>
          <w:rFonts w:ascii="Times New Roman" w:eastAsia="Times New Roman" w:hAnsi="Times New Roman" w:cs="Times New Roman"/>
          <w:color w:val="000000"/>
          <w:spacing w:val="-3"/>
          <w:sz w:val="28"/>
          <w:szCs w:val="28"/>
        </w:rPr>
        <w:t xml:space="preserve">в </w:t>
      </w:r>
      <w:r w:rsidRPr="00C05D29">
        <w:rPr>
          <w:rFonts w:ascii="Times New Roman" w:eastAsia="Times New Roman" w:hAnsi="Times New Roman" w:cs="Times New Roman"/>
          <w:b/>
          <w:bCs/>
          <w:color w:val="000000"/>
          <w:spacing w:val="-3"/>
          <w:sz w:val="28"/>
          <w:szCs w:val="28"/>
        </w:rPr>
        <w:t>данном учреждении:</w:t>
      </w:r>
    </w:p>
    <w:p w:rsidR="00C05D29" w:rsidRPr="00C05D29" w:rsidRDefault="00C05D29" w:rsidP="00C05D29">
      <w:pPr>
        <w:widowControl w:val="0"/>
        <w:shd w:val="clear" w:color="auto" w:fill="FFFFFF"/>
        <w:tabs>
          <w:tab w:val="left" w:pos="1066"/>
        </w:tabs>
        <w:autoSpaceDE w:val="0"/>
        <w:autoSpaceDN w:val="0"/>
        <w:adjustRightInd w:val="0"/>
        <w:spacing w:after="0" w:line="230" w:lineRule="exact"/>
        <w:ind w:left="821"/>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от 1 года до 3 лет-до 0,1;</w:t>
      </w:r>
    </w:p>
    <w:p w:rsidR="00C05D29" w:rsidRPr="00C05D29" w:rsidRDefault="00C05D29" w:rsidP="00C05D29">
      <w:pPr>
        <w:widowControl w:val="0"/>
        <w:numPr>
          <w:ilvl w:val="0"/>
          <w:numId w:val="37"/>
        </w:numPr>
        <w:shd w:val="clear" w:color="auto" w:fill="FFFFFF"/>
        <w:tabs>
          <w:tab w:val="num" w:pos="1134"/>
          <w:tab w:val="left" w:pos="6250"/>
        </w:tabs>
        <w:autoSpaceDE w:val="0"/>
        <w:autoSpaceDN w:val="0"/>
        <w:adjustRightInd w:val="0"/>
        <w:spacing w:before="5" w:after="0" w:line="230" w:lineRule="exact"/>
        <w:ind w:hanging="84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от 3 лет до 5 лет - до 0,2;</w:t>
      </w:r>
      <w:r w:rsidRPr="00C05D29">
        <w:rPr>
          <w:rFonts w:ascii="Times New Roman" w:eastAsia="Times New Roman" w:hAnsi="Times New Roman" w:cs="Times New Roman"/>
          <w:color w:val="000000"/>
          <w:sz w:val="28"/>
          <w:szCs w:val="28"/>
        </w:rPr>
        <w:tab/>
      </w:r>
    </w:p>
    <w:p w:rsidR="00C05D29" w:rsidRPr="00C05D29" w:rsidRDefault="00C05D29" w:rsidP="00C05D29">
      <w:pPr>
        <w:widowControl w:val="0"/>
        <w:shd w:val="clear" w:color="auto" w:fill="FFFFFF"/>
        <w:tabs>
          <w:tab w:val="left" w:pos="1066"/>
        </w:tabs>
        <w:autoSpaceDE w:val="0"/>
        <w:autoSpaceDN w:val="0"/>
        <w:adjustRightInd w:val="0"/>
        <w:spacing w:before="5" w:after="0" w:line="230" w:lineRule="exact"/>
        <w:ind w:left="821"/>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2"/>
          <w:sz w:val="28"/>
          <w:szCs w:val="28"/>
        </w:rPr>
        <w:t>свыше 5 лет - до 0,3;</w:t>
      </w:r>
    </w:p>
    <w:p w:rsidR="00C05D29" w:rsidRPr="00C05D29" w:rsidRDefault="00C05D29" w:rsidP="00C05D29">
      <w:pPr>
        <w:widowControl w:val="0"/>
        <w:shd w:val="clear" w:color="auto" w:fill="FFFFFF"/>
        <w:tabs>
          <w:tab w:val="left" w:pos="139"/>
        </w:tabs>
        <w:autoSpaceDE w:val="0"/>
        <w:autoSpaceDN w:val="0"/>
        <w:adjustRightInd w:val="0"/>
        <w:spacing w:after="0" w:line="230" w:lineRule="exact"/>
        <w:ind w:left="19"/>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b/>
          <w:bCs/>
          <w:color w:val="000000"/>
          <w:spacing w:val="-4"/>
          <w:sz w:val="28"/>
          <w:szCs w:val="28"/>
        </w:rPr>
        <w:t>наличие звания:</w:t>
      </w:r>
    </w:p>
    <w:p w:rsidR="00C05D29" w:rsidRPr="00C05D29" w:rsidRDefault="00C05D29" w:rsidP="00C05D29">
      <w:pPr>
        <w:widowControl w:val="0"/>
        <w:shd w:val="clear" w:color="auto" w:fill="FFFFFF"/>
        <w:tabs>
          <w:tab w:val="left" w:pos="1066"/>
        </w:tabs>
        <w:autoSpaceDE w:val="0"/>
        <w:autoSpaceDN w:val="0"/>
        <w:adjustRightInd w:val="0"/>
        <w:spacing w:before="5" w:after="0" w:line="230" w:lineRule="exact"/>
        <w:ind w:left="821"/>
        <w:rPr>
          <w:rFonts w:ascii="Times New Roman" w:eastAsia="Times New Roman" w:hAnsi="Times New Roman" w:cs="Times New Roman"/>
          <w:color w:val="000000"/>
          <w:spacing w:val="-2"/>
          <w:sz w:val="28"/>
          <w:szCs w:val="28"/>
        </w:rPr>
      </w:pPr>
      <w:r w:rsidRPr="00C05D29">
        <w:rPr>
          <w:rFonts w:ascii="Times New Roman" w:eastAsia="Times New Roman" w:hAnsi="Times New Roman" w:cs="Times New Roman"/>
          <w:color w:val="000000"/>
          <w:sz w:val="28"/>
          <w:szCs w:val="28"/>
        </w:rPr>
        <w:t>•</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2"/>
          <w:sz w:val="28"/>
          <w:szCs w:val="28"/>
        </w:rPr>
        <w:t>«Заслуженный учитель» - 0,2;-</w:t>
      </w:r>
    </w:p>
    <w:p w:rsidR="00C05D29" w:rsidRPr="00C05D29" w:rsidRDefault="00C05D29" w:rsidP="00C05D29">
      <w:pPr>
        <w:widowControl w:val="0"/>
        <w:shd w:val="clear" w:color="auto" w:fill="FFFFFF"/>
        <w:tabs>
          <w:tab w:val="left" w:pos="1066"/>
        </w:tabs>
        <w:autoSpaceDE w:val="0"/>
        <w:autoSpaceDN w:val="0"/>
        <w:adjustRightInd w:val="0"/>
        <w:spacing w:before="5" w:after="0" w:line="230" w:lineRule="exact"/>
        <w:ind w:left="142"/>
        <w:rPr>
          <w:rFonts w:ascii="Times New Roman" w:eastAsia="Times New Roman" w:hAnsi="Times New Roman" w:cs="Times New Roman"/>
          <w:sz w:val="28"/>
          <w:szCs w:val="28"/>
        </w:rPr>
      </w:pPr>
      <w:r w:rsidRPr="00C05D29">
        <w:rPr>
          <w:rFonts w:ascii="Times New Roman" w:eastAsia="Times New Roman" w:hAnsi="Times New Roman" w:cs="Times New Roman"/>
          <w:b/>
          <w:color w:val="000000"/>
          <w:spacing w:val="-2"/>
          <w:sz w:val="28"/>
          <w:szCs w:val="28"/>
        </w:rPr>
        <w:t>- сложность, напряженность работы в зависимости от численности учащихся:</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after="0" w:line="226"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до 50 учащихся   - 5 процентов;</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after="0" w:line="226"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от 50 до 100 учащихся – 10 процентов;</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after="0" w:line="226"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от 100 до 200 учащихся – 20 процентов;</w:t>
      </w:r>
    </w:p>
    <w:p w:rsidR="00C05D29" w:rsidRPr="00C05D29" w:rsidRDefault="00C05D29" w:rsidP="00C05D29">
      <w:pPr>
        <w:widowControl w:val="0"/>
        <w:numPr>
          <w:ilvl w:val="0"/>
          <w:numId w:val="32"/>
        </w:numPr>
        <w:shd w:val="clear" w:color="auto" w:fill="FFFFFF"/>
        <w:tabs>
          <w:tab w:val="left" w:pos="1022"/>
        </w:tabs>
        <w:autoSpaceDE w:val="0"/>
        <w:autoSpaceDN w:val="0"/>
        <w:adjustRightInd w:val="0"/>
        <w:spacing w:after="0" w:line="226" w:lineRule="exact"/>
        <w:ind w:left="773"/>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более 200 учащихся – 25 процентов.</w:t>
      </w:r>
    </w:p>
    <w:p w:rsidR="00C05D29" w:rsidRPr="00C05D29" w:rsidRDefault="00C05D29" w:rsidP="00C05D29">
      <w:pPr>
        <w:widowControl w:val="0"/>
        <w:shd w:val="clear" w:color="auto" w:fill="FFFFFF"/>
        <w:autoSpaceDE w:val="0"/>
        <w:autoSpaceDN w:val="0"/>
        <w:adjustRightInd w:val="0"/>
        <w:spacing w:after="0"/>
        <w:ind w:left="14" w:right="10" w:firstLine="384"/>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5.3 Размеры окладов заместителей руководителя учреждения</w:t>
      </w:r>
      <w:r w:rsidRPr="00C05D29">
        <w:rPr>
          <w:rFonts w:ascii="Times New Roman" w:eastAsia="Times New Roman" w:hAnsi="Times New Roman" w:cs="Times New Roman"/>
          <w:color w:val="000000"/>
          <w:spacing w:val="-2"/>
          <w:sz w:val="28"/>
          <w:szCs w:val="28"/>
        </w:rPr>
        <w:t xml:space="preserve"> устанавливаются на 10-30% ниже оклада руководителя.</w:t>
      </w:r>
    </w:p>
    <w:p w:rsidR="00C05D29" w:rsidRPr="00C05D29" w:rsidRDefault="00C05D29" w:rsidP="00C05D29">
      <w:pPr>
        <w:widowControl w:val="0"/>
        <w:shd w:val="clear" w:color="auto" w:fill="FFFFFF"/>
        <w:tabs>
          <w:tab w:val="left" w:pos="830"/>
          <w:tab w:val="left" w:pos="1891"/>
          <w:tab w:val="left" w:pos="5822"/>
        </w:tabs>
        <w:autoSpaceDE w:val="0"/>
        <w:autoSpaceDN w:val="0"/>
        <w:adjustRightInd w:val="0"/>
        <w:spacing w:after="0"/>
        <w:ind w:left="10" w:firstLine="379"/>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5.4.</w:t>
      </w:r>
      <w:r w:rsidRPr="00C05D29">
        <w:rPr>
          <w:rFonts w:ascii="Times New Roman" w:eastAsia="Times New Roman" w:hAnsi="Times New Roman" w:cs="Times New Roman"/>
          <w:color w:val="000000"/>
          <w:sz w:val="28"/>
          <w:szCs w:val="28"/>
        </w:rPr>
        <w:tab/>
        <w:t xml:space="preserve">С   учетом   условий   труда   руководителю   учреждения   и   его </w:t>
      </w:r>
      <w:r w:rsidRPr="00C05D29">
        <w:rPr>
          <w:rFonts w:ascii="Times New Roman" w:eastAsia="Times New Roman" w:hAnsi="Times New Roman" w:cs="Times New Roman"/>
          <w:color w:val="000000"/>
          <w:spacing w:val="-4"/>
          <w:sz w:val="28"/>
          <w:szCs w:val="28"/>
        </w:rPr>
        <w:t>заместителям, главному бухгалтеру</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4"/>
          <w:sz w:val="28"/>
          <w:szCs w:val="28"/>
        </w:rPr>
        <w:t xml:space="preserve"> устанавливаются</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8"/>
          <w:sz w:val="28"/>
          <w:szCs w:val="28"/>
        </w:rPr>
        <w:t xml:space="preserve">выплаты </w:t>
      </w:r>
      <w:r w:rsidRPr="00C05D29">
        <w:rPr>
          <w:rFonts w:ascii="Times New Roman" w:eastAsia="Times New Roman" w:hAnsi="Times New Roman" w:cs="Times New Roman"/>
          <w:color w:val="000000"/>
          <w:spacing w:val="-2"/>
          <w:sz w:val="28"/>
          <w:szCs w:val="28"/>
        </w:rPr>
        <w:t xml:space="preserve">компенсационного характера (предусмотренные главой </w:t>
      </w:r>
      <w:r w:rsidRPr="00C05D29">
        <w:rPr>
          <w:rFonts w:ascii="Times New Roman" w:eastAsia="Times New Roman" w:hAnsi="Times New Roman" w:cs="Times New Roman"/>
          <w:color w:val="000000"/>
          <w:spacing w:val="-2"/>
          <w:sz w:val="28"/>
          <w:szCs w:val="28"/>
          <w:lang w:val="en-US"/>
        </w:rPr>
        <w:t>VII</w:t>
      </w:r>
      <w:r w:rsidRPr="00C05D29">
        <w:rPr>
          <w:rFonts w:ascii="Times New Roman" w:eastAsia="Times New Roman" w:hAnsi="Times New Roman" w:cs="Times New Roman"/>
          <w:color w:val="000000"/>
          <w:spacing w:val="-2"/>
          <w:sz w:val="28"/>
          <w:szCs w:val="28"/>
        </w:rPr>
        <w:t xml:space="preserve"> Положения) и стимулирующего характера (предусмотренные главой  </w:t>
      </w:r>
      <w:r w:rsidRPr="00C05D29">
        <w:rPr>
          <w:rFonts w:ascii="Times New Roman" w:eastAsia="Times New Roman" w:hAnsi="Times New Roman" w:cs="Times New Roman"/>
          <w:color w:val="000000"/>
          <w:spacing w:val="-2"/>
          <w:sz w:val="28"/>
          <w:szCs w:val="28"/>
          <w:lang w:val="en-US"/>
        </w:rPr>
        <w:t>IX</w:t>
      </w:r>
      <w:r w:rsidRPr="00C05D29">
        <w:rPr>
          <w:rFonts w:ascii="Times New Roman" w:eastAsia="Times New Roman" w:hAnsi="Times New Roman" w:cs="Times New Roman"/>
          <w:color w:val="000000"/>
          <w:spacing w:val="-2"/>
          <w:sz w:val="28"/>
          <w:szCs w:val="28"/>
        </w:rPr>
        <w:t xml:space="preserve">  Положения).</w:t>
      </w:r>
    </w:p>
    <w:p w:rsidR="00C05D29" w:rsidRPr="00C05D29" w:rsidRDefault="00C05D29" w:rsidP="00C05D29">
      <w:pPr>
        <w:widowControl w:val="0"/>
        <w:shd w:val="clear" w:color="auto" w:fill="FFFFFF"/>
        <w:tabs>
          <w:tab w:val="left" w:pos="898"/>
        </w:tabs>
        <w:autoSpaceDE w:val="0"/>
        <w:autoSpaceDN w:val="0"/>
        <w:adjustRightInd w:val="0"/>
        <w:spacing w:after="0"/>
        <w:ind w:left="5" w:firstLine="38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9"/>
          <w:sz w:val="28"/>
          <w:szCs w:val="28"/>
        </w:rPr>
        <w:t>5.5.</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3"/>
          <w:sz w:val="28"/>
          <w:szCs w:val="28"/>
        </w:rPr>
        <w:t xml:space="preserve">Премирование    руководителя    учреждения     осуществляется     с </w:t>
      </w:r>
      <w:r w:rsidRPr="00C05D29">
        <w:rPr>
          <w:rFonts w:ascii="Times New Roman" w:eastAsia="Times New Roman" w:hAnsi="Times New Roman" w:cs="Times New Roman"/>
          <w:color w:val="000000"/>
          <w:spacing w:val="-1"/>
          <w:sz w:val="28"/>
          <w:szCs w:val="28"/>
        </w:rPr>
        <w:t xml:space="preserve">учетом результатов деятельности учреждения, в соответствии с критериями </w:t>
      </w:r>
      <w:r w:rsidRPr="00C05D29">
        <w:rPr>
          <w:rFonts w:ascii="Times New Roman" w:eastAsia="Times New Roman" w:hAnsi="Times New Roman" w:cs="Times New Roman"/>
          <w:color w:val="000000"/>
          <w:spacing w:val="-3"/>
          <w:sz w:val="28"/>
          <w:szCs w:val="28"/>
        </w:rPr>
        <w:t xml:space="preserve">оценки и целевыми показателями эффективности работы учреждения, за счет </w:t>
      </w:r>
      <w:r w:rsidRPr="00C05D29">
        <w:rPr>
          <w:rFonts w:ascii="Times New Roman" w:eastAsia="Times New Roman" w:hAnsi="Times New Roman" w:cs="Times New Roman"/>
          <w:color w:val="000000"/>
          <w:spacing w:val="-2"/>
          <w:sz w:val="28"/>
          <w:szCs w:val="28"/>
        </w:rPr>
        <w:t>стимулирующего фонда учреждения, но не более 5 процентов.</w:t>
      </w:r>
    </w:p>
    <w:p w:rsidR="00C05D29" w:rsidRPr="00C05D29" w:rsidRDefault="00C05D29" w:rsidP="00C05D29">
      <w:pPr>
        <w:widowControl w:val="0"/>
        <w:shd w:val="clear" w:color="auto" w:fill="FFFFFF"/>
        <w:autoSpaceDE w:val="0"/>
        <w:autoSpaceDN w:val="0"/>
        <w:adjustRightInd w:val="0"/>
        <w:spacing w:after="0"/>
        <w:ind w:left="5" w:right="14" w:firstLine="37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 xml:space="preserve">Размеры  премирования руководителя учреждения, порядок и критерии </w:t>
      </w:r>
      <w:r w:rsidRPr="00C05D29">
        <w:rPr>
          <w:rFonts w:ascii="Times New Roman" w:eastAsia="Times New Roman" w:hAnsi="Times New Roman" w:cs="Times New Roman"/>
          <w:color w:val="000000"/>
          <w:spacing w:val="-2"/>
          <w:sz w:val="28"/>
          <w:szCs w:val="28"/>
        </w:rPr>
        <w:t>его выплаты ежегодно устанавливаются приказом отдела образования.</w:t>
      </w:r>
    </w:p>
    <w:p w:rsidR="00C05D29" w:rsidRPr="00C05D29" w:rsidRDefault="00C05D29" w:rsidP="00C05D29">
      <w:pPr>
        <w:widowControl w:val="0"/>
        <w:shd w:val="clear" w:color="auto" w:fill="FFFFFF"/>
        <w:tabs>
          <w:tab w:val="left" w:pos="830"/>
        </w:tabs>
        <w:autoSpaceDE w:val="0"/>
        <w:autoSpaceDN w:val="0"/>
        <w:adjustRightInd w:val="0"/>
        <w:spacing w:after="0"/>
        <w:ind w:firstLine="38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9"/>
          <w:sz w:val="28"/>
          <w:szCs w:val="28"/>
        </w:rPr>
        <w:t>5.6.</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2"/>
          <w:sz w:val="28"/>
          <w:szCs w:val="28"/>
        </w:rPr>
        <w:t xml:space="preserve">Заместителям   руководителя  учреждения выплачиваются   премии   и   другие   выплаты   стимулирующего   характера </w:t>
      </w:r>
      <w:r w:rsidRPr="00C05D29">
        <w:rPr>
          <w:rFonts w:ascii="Times New Roman" w:eastAsia="Times New Roman" w:hAnsi="Times New Roman" w:cs="Times New Roman"/>
          <w:color w:val="000000"/>
          <w:spacing w:val="-1"/>
          <w:sz w:val="28"/>
          <w:szCs w:val="28"/>
        </w:rPr>
        <w:t xml:space="preserve">(предусмотренные главой </w:t>
      </w:r>
      <w:r w:rsidRPr="00C05D29">
        <w:rPr>
          <w:rFonts w:ascii="Times New Roman" w:eastAsia="Times New Roman" w:hAnsi="Times New Roman" w:cs="Times New Roman"/>
          <w:color w:val="000000"/>
          <w:spacing w:val="-1"/>
          <w:sz w:val="28"/>
          <w:szCs w:val="28"/>
          <w:lang w:val="en-US"/>
        </w:rPr>
        <w:t>IX</w:t>
      </w:r>
      <w:r w:rsidRPr="00C05D29">
        <w:rPr>
          <w:rFonts w:ascii="Times New Roman" w:eastAsia="Times New Roman" w:hAnsi="Times New Roman" w:cs="Times New Roman"/>
          <w:color w:val="000000"/>
          <w:spacing w:val="-1"/>
          <w:sz w:val="28"/>
          <w:szCs w:val="28"/>
        </w:rPr>
        <w:t xml:space="preserve"> Положения).</w:t>
      </w:r>
    </w:p>
    <w:p w:rsidR="00C05D29" w:rsidRPr="00C05D29" w:rsidRDefault="00C05D29" w:rsidP="00C05D29">
      <w:pPr>
        <w:widowControl w:val="0"/>
        <w:shd w:val="clear" w:color="auto" w:fill="FFFFFF"/>
        <w:autoSpaceDE w:val="0"/>
        <w:autoSpaceDN w:val="0"/>
        <w:adjustRightInd w:val="0"/>
        <w:spacing w:before="202" w:after="0" w:line="240" w:lineRule="auto"/>
        <w:ind w:left="638"/>
        <w:rPr>
          <w:rFonts w:ascii="Times New Roman" w:eastAsia="Times New Roman" w:hAnsi="Times New Roman" w:cs="Times New Roman"/>
          <w:sz w:val="28"/>
          <w:szCs w:val="28"/>
        </w:rPr>
      </w:pPr>
    </w:p>
    <w:p w:rsidR="00C05D29" w:rsidRPr="00C05D29" w:rsidRDefault="00C05D29" w:rsidP="00C05D29">
      <w:pPr>
        <w:widowControl w:val="0"/>
        <w:shd w:val="clear" w:color="auto" w:fill="FFFFFF"/>
        <w:autoSpaceDE w:val="0"/>
        <w:autoSpaceDN w:val="0"/>
        <w:adjustRightInd w:val="0"/>
        <w:spacing w:after="0" w:line="240" w:lineRule="auto"/>
        <w:ind w:left="254"/>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2"/>
          <w:sz w:val="28"/>
          <w:szCs w:val="28"/>
          <w:lang w:val="en-US"/>
        </w:rPr>
        <w:t>VI</w:t>
      </w:r>
      <w:r w:rsidRPr="00C05D29">
        <w:rPr>
          <w:rFonts w:ascii="Times New Roman" w:eastAsia="Times New Roman" w:hAnsi="Times New Roman" w:cs="Times New Roman"/>
          <w:b/>
          <w:bCs/>
          <w:color w:val="000000"/>
          <w:spacing w:val="-2"/>
          <w:sz w:val="28"/>
          <w:szCs w:val="28"/>
        </w:rPr>
        <w:t xml:space="preserve">. Условия оплаты труда медицинских, библиотечных и других </w:t>
      </w:r>
      <w:r w:rsidRPr="00C05D29">
        <w:rPr>
          <w:rFonts w:ascii="Times New Roman" w:eastAsia="Times New Roman" w:hAnsi="Times New Roman" w:cs="Times New Roman"/>
          <w:b/>
          <w:bCs/>
          <w:color w:val="000000"/>
          <w:spacing w:val="-1"/>
          <w:sz w:val="28"/>
          <w:szCs w:val="28"/>
        </w:rPr>
        <w:t>работников учреждений не относящихся к работникам образования</w:t>
      </w:r>
    </w:p>
    <w:p w:rsidR="00C05D29" w:rsidRPr="00C05D29" w:rsidRDefault="00C05D29" w:rsidP="00C05D29">
      <w:pPr>
        <w:widowControl w:val="0"/>
        <w:shd w:val="clear" w:color="auto" w:fill="FFFFFF"/>
        <w:autoSpaceDE w:val="0"/>
        <w:autoSpaceDN w:val="0"/>
        <w:adjustRightInd w:val="0"/>
        <w:spacing w:before="202" w:after="0"/>
        <w:ind w:left="5" w:firstLine="518"/>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 xml:space="preserve">6.1. Минимальные размеры окладов работников учреждения, </w:t>
      </w:r>
      <w:r w:rsidRPr="00C05D29">
        <w:rPr>
          <w:rFonts w:ascii="Times New Roman" w:eastAsia="Times New Roman" w:hAnsi="Times New Roman" w:cs="Times New Roman"/>
          <w:color w:val="000000"/>
          <w:spacing w:val="-1"/>
          <w:sz w:val="28"/>
          <w:szCs w:val="28"/>
        </w:rPr>
        <w:t xml:space="preserve">устанавливаются на основе отнесения занимаемых ими должностей к ПКГ, </w:t>
      </w:r>
      <w:r w:rsidRPr="00C05D29">
        <w:rPr>
          <w:rFonts w:ascii="Times New Roman" w:eastAsia="Times New Roman" w:hAnsi="Times New Roman" w:cs="Times New Roman"/>
          <w:color w:val="000000"/>
          <w:spacing w:val="1"/>
          <w:sz w:val="28"/>
          <w:szCs w:val="28"/>
        </w:rPr>
        <w:t xml:space="preserve">утвержденным приказом Министерство здравоохранения и социального </w:t>
      </w:r>
      <w:r w:rsidRPr="00C05D29">
        <w:rPr>
          <w:rFonts w:ascii="Times New Roman" w:eastAsia="Times New Roman" w:hAnsi="Times New Roman" w:cs="Times New Roman"/>
          <w:color w:val="000000"/>
          <w:spacing w:val="10"/>
          <w:sz w:val="28"/>
          <w:szCs w:val="28"/>
        </w:rPr>
        <w:t xml:space="preserve">развития Российской Федерации от 6 августа 2007 г. № 526 «Об </w:t>
      </w:r>
      <w:r w:rsidRPr="00C05D29">
        <w:rPr>
          <w:rFonts w:ascii="Times New Roman" w:eastAsia="Times New Roman" w:hAnsi="Times New Roman" w:cs="Times New Roman"/>
          <w:color w:val="000000"/>
          <w:spacing w:val="-1"/>
          <w:sz w:val="28"/>
          <w:szCs w:val="28"/>
        </w:rPr>
        <w:t xml:space="preserve">утверждении профессиональных квалификационных групп должностей 1медицинских и фармацевтических работников», от 31 августа 2007 г. № 570 </w:t>
      </w:r>
      <w:r w:rsidRPr="00C05D29">
        <w:rPr>
          <w:rFonts w:ascii="Times New Roman" w:eastAsia="Times New Roman" w:hAnsi="Times New Roman" w:cs="Times New Roman"/>
          <w:color w:val="000000"/>
          <w:spacing w:val="-1"/>
          <w:sz w:val="28"/>
          <w:szCs w:val="28"/>
        </w:rPr>
        <w:lastRenderedPageBreak/>
        <w:t>«Об утверждении профессиональных квалификационных групп должностей работников культуры, искусства и кинематографии»:</w:t>
      </w:r>
    </w:p>
    <w:p w:rsidR="00C05D29" w:rsidRPr="00C05D29" w:rsidRDefault="00C05D29" w:rsidP="00C05D29">
      <w:pPr>
        <w:widowControl w:val="0"/>
        <w:autoSpaceDE w:val="0"/>
        <w:autoSpaceDN w:val="0"/>
        <w:adjustRightInd w:val="0"/>
        <w:spacing w:after="264" w:line="1" w:lineRule="exact"/>
        <w:rPr>
          <w:rFonts w:ascii="Times New Roman" w:eastAsia="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4867"/>
        <w:gridCol w:w="1555"/>
      </w:tblGrid>
      <w:tr w:rsidR="00C05D29" w:rsidRPr="00C05D29" w:rsidTr="00C05D29">
        <w:trPr>
          <w:trHeight w:hRule="exact" w:val="691"/>
          <w:jc w:val="center"/>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6" w:lineRule="exact"/>
              <w:ind w:hanging="14"/>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1"/>
                <w:sz w:val="28"/>
                <w:szCs w:val="28"/>
              </w:rPr>
              <w:t xml:space="preserve">Должности,     </w:t>
            </w:r>
            <w:r w:rsidRPr="00C05D29">
              <w:rPr>
                <w:rFonts w:ascii="Times New Roman" w:eastAsia="Times New Roman" w:hAnsi="Times New Roman" w:cs="Times New Roman"/>
                <w:color w:val="000000"/>
                <w:spacing w:val="-1"/>
                <w:sz w:val="28"/>
                <w:szCs w:val="28"/>
              </w:rPr>
              <w:t xml:space="preserve">отнесенные     </w:t>
            </w:r>
            <w:r w:rsidRPr="00C05D29">
              <w:rPr>
                <w:rFonts w:ascii="Times New Roman" w:eastAsia="Times New Roman" w:hAnsi="Times New Roman" w:cs="Times New Roman"/>
                <w:b/>
                <w:bCs/>
                <w:color w:val="000000"/>
                <w:spacing w:val="-1"/>
                <w:sz w:val="28"/>
                <w:szCs w:val="28"/>
              </w:rPr>
              <w:t xml:space="preserve">к     квалификационным </w:t>
            </w:r>
            <w:r w:rsidRPr="00C05D29">
              <w:rPr>
                <w:rFonts w:ascii="Times New Roman" w:eastAsia="Times New Roman" w:hAnsi="Times New Roman" w:cs="Times New Roman"/>
                <w:b/>
                <w:bCs/>
                <w:color w:val="000000"/>
                <w:spacing w:val="-2"/>
                <w:sz w:val="28"/>
                <w:szCs w:val="28"/>
              </w:rPr>
              <w:t>уровням</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30" w:lineRule="exact"/>
              <w:ind w:left="82" w:right="43"/>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 xml:space="preserve">Размер оклада </w:t>
            </w:r>
            <w:r w:rsidRPr="00C05D29">
              <w:rPr>
                <w:rFonts w:ascii="Times New Roman" w:eastAsia="Times New Roman" w:hAnsi="Times New Roman" w:cs="Times New Roman"/>
                <w:color w:val="000000"/>
                <w:spacing w:val="-2"/>
                <w:sz w:val="28"/>
                <w:szCs w:val="28"/>
              </w:rPr>
              <w:t>(в рублях)</w:t>
            </w:r>
          </w:p>
        </w:tc>
      </w:tr>
      <w:tr w:rsidR="00C05D29" w:rsidRPr="00C05D29" w:rsidTr="00C05D29">
        <w:trPr>
          <w:trHeight w:hRule="exact" w:val="710"/>
          <w:jc w:val="center"/>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6" w:lineRule="exact"/>
              <w:ind w:hanging="14"/>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2"/>
                <w:sz w:val="28"/>
                <w:szCs w:val="28"/>
              </w:rPr>
              <w:t xml:space="preserve">Должности,       относящие       к       ПКГ       «Средний </w:t>
            </w:r>
            <w:r w:rsidRPr="00C05D29">
              <w:rPr>
                <w:rFonts w:ascii="Times New Roman" w:eastAsia="Times New Roman" w:hAnsi="Times New Roman" w:cs="Times New Roman"/>
                <w:b/>
                <w:bCs/>
                <w:color w:val="000000"/>
                <w:spacing w:val="-1"/>
                <w:sz w:val="28"/>
                <w:szCs w:val="28"/>
              </w:rPr>
              <w:t>медицинский и фармацевтический персонал»</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tc>
      </w:tr>
      <w:tr w:rsidR="00C05D29" w:rsidRPr="00C05D29" w:rsidTr="00C05D29">
        <w:trPr>
          <w:trHeight w:hRule="exact" w:val="413"/>
          <w:jc w:val="center"/>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1 квалификационный уровень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4"/>
                <w:sz w:val="28"/>
                <w:szCs w:val="28"/>
              </w:rPr>
              <w:t>2769</w:t>
            </w:r>
          </w:p>
        </w:tc>
      </w:tr>
      <w:tr w:rsidR="00C05D29" w:rsidRPr="00C05D29" w:rsidTr="00C05D29">
        <w:trPr>
          <w:trHeight w:hRule="exact" w:val="413"/>
          <w:jc w:val="center"/>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2 квалификационный уровень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4"/>
                <w:sz w:val="28"/>
                <w:szCs w:val="28"/>
              </w:rPr>
              <w:t>2876</w:t>
            </w:r>
          </w:p>
        </w:tc>
      </w:tr>
      <w:tr w:rsidR="00C05D29" w:rsidRPr="00C05D29" w:rsidTr="00C05D29">
        <w:trPr>
          <w:trHeight w:hRule="exact" w:val="413"/>
          <w:jc w:val="center"/>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3 квалификационный уровень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2982</w:t>
            </w:r>
          </w:p>
        </w:tc>
      </w:tr>
      <w:tr w:rsidR="00C05D29" w:rsidRPr="00C05D29" w:rsidTr="00C05D29">
        <w:trPr>
          <w:trHeight w:hRule="exact" w:val="432"/>
          <w:jc w:val="center"/>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4 квалификационный уровень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4"/>
                <w:sz w:val="28"/>
                <w:szCs w:val="28"/>
              </w:rPr>
              <w:t>3089</w:t>
            </w:r>
          </w:p>
        </w:tc>
      </w:tr>
    </w:tbl>
    <w:p w:rsidR="00C05D29" w:rsidRPr="00C05D29" w:rsidRDefault="00C05D29" w:rsidP="00C05D29">
      <w:pPr>
        <w:widowControl w:val="0"/>
        <w:shd w:val="clear" w:color="auto" w:fill="FFFFFF"/>
        <w:autoSpaceDE w:val="0"/>
        <w:autoSpaceDN w:val="0"/>
        <w:adjustRightInd w:val="0"/>
        <w:spacing w:before="216" w:after="0"/>
        <w:ind w:left="5" w:right="10" w:firstLine="523"/>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4"/>
          <w:sz w:val="28"/>
          <w:szCs w:val="28"/>
        </w:rPr>
        <w:t xml:space="preserve">6.2.Минимальные размеры окладов работников учреждения, </w:t>
      </w:r>
      <w:r w:rsidRPr="00C05D29">
        <w:rPr>
          <w:rFonts w:ascii="Times New Roman" w:eastAsia="Times New Roman" w:hAnsi="Times New Roman" w:cs="Times New Roman"/>
          <w:color w:val="000000"/>
          <w:spacing w:val="-1"/>
          <w:sz w:val="28"/>
          <w:szCs w:val="28"/>
        </w:rPr>
        <w:t xml:space="preserve">устанавливаются на основе отнесения занимаемых ими должностей к ПКГ, утвержденным приказом от 31 августа 2007 г. № 570 «Об утверждении </w:t>
      </w:r>
      <w:r w:rsidRPr="00C05D29">
        <w:rPr>
          <w:rFonts w:ascii="Times New Roman" w:eastAsia="Times New Roman" w:hAnsi="Times New Roman" w:cs="Times New Roman"/>
          <w:color w:val="000000"/>
          <w:spacing w:val="3"/>
          <w:sz w:val="28"/>
          <w:szCs w:val="28"/>
        </w:rPr>
        <w:t xml:space="preserve">профессиональных квалификационных групп должностей работников </w:t>
      </w:r>
      <w:r w:rsidRPr="00C05D29">
        <w:rPr>
          <w:rFonts w:ascii="Times New Roman" w:eastAsia="Times New Roman" w:hAnsi="Times New Roman" w:cs="Times New Roman"/>
          <w:color w:val="000000"/>
          <w:spacing w:val="-1"/>
          <w:sz w:val="28"/>
          <w:szCs w:val="28"/>
        </w:rPr>
        <w:t>культуры, искусства и кинематографии»:</w:t>
      </w:r>
    </w:p>
    <w:p w:rsidR="00C05D29" w:rsidRPr="00C05D29" w:rsidRDefault="00C05D29" w:rsidP="00C05D29">
      <w:pPr>
        <w:widowControl w:val="0"/>
        <w:autoSpaceDE w:val="0"/>
        <w:autoSpaceDN w:val="0"/>
        <w:adjustRightInd w:val="0"/>
        <w:spacing w:after="250" w:line="1" w:lineRule="exact"/>
        <w:rPr>
          <w:rFonts w:ascii="Times New Roman" w:eastAsia="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8527"/>
        <w:gridCol w:w="1558"/>
      </w:tblGrid>
      <w:tr w:rsidR="00C05D29" w:rsidRPr="00C05D29" w:rsidTr="00C05D29">
        <w:trPr>
          <w:trHeight w:hRule="exact" w:val="701"/>
          <w:jc w:val="center"/>
        </w:trPr>
        <w:tc>
          <w:tcPr>
            <w:tcW w:w="852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30" w:lineRule="exact"/>
              <w:ind w:hanging="5"/>
              <w:jc w:val="both"/>
              <w:rPr>
                <w:rFonts w:ascii="Times New Roman" w:eastAsia="Times New Roman" w:hAnsi="Times New Roman" w:cs="Times New Roman"/>
                <w:sz w:val="24"/>
                <w:szCs w:val="24"/>
              </w:rPr>
            </w:pPr>
            <w:r w:rsidRPr="00C05D29">
              <w:rPr>
                <w:rFonts w:ascii="Times New Roman" w:eastAsia="Times New Roman" w:hAnsi="Times New Roman" w:cs="Times New Roman"/>
                <w:b/>
                <w:bCs/>
                <w:color w:val="000000"/>
                <w:spacing w:val="4"/>
                <w:sz w:val="24"/>
                <w:szCs w:val="24"/>
              </w:rPr>
              <w:t xml:space="preserve">Должности, отнесенные к квалификационным </w:t>
            </w:r>
            <w:r w:rsidRPr="00C05D29">
              <w:rPr>
                <w:rFonts w:ascii="Times New Roman" w:eastAsia="Times New Roman" w:hAnsi="Times New Roman" w:cs="Times New Roman"/>
                <w:b/>
                <w:bCs/>
                <w:color w:val="000000"/>
                <w:spacing w:val="-2"/>
                <w:sz w:val="24"/>
                <w:szCs w:val="24"/>
              </w:rPr>
              <w:t>уровням</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6" w:lineRule="exact"/>
              <w:ind w:left="82" w:right="77"/>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Размер оклада (в рублях)</w:t>
            </w:r>
          </w:p>
        </w:tc>
      </w:tr>
      <w:tr w:rsidR="00C05D29" w:rsidRPr="00C05D29" w:rsidTr="00C05D29">
        <w:trPr>
          <w:trHeight w:hRule="exact" w:val="554"/>
          <w:jc w:val="center"/>
        </w:trPr>
        <w:tc>
          <w:tcPr>
            <w:tcW w:w="852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30" w:lineRule="exact"/>
              <w:ind w:hanging="5"/>
              <w:jc w:val="both"/>
              <w:rPr>
                <w:rFonts w:ascii="Times New Roman" w:eastAsia="Times New Roman" w:hAnsi="Times New Roman" w:cs="Times New Roman"/>
                <w:sz w:val="24"/>
                <w:szCs w:val="24"/>
              </w:rPr>
            </w:pPr>
            <w:r w:rsidRPr="00C05D29">
              <w:rPr>
                <w:rFonts w:ascii="Times New Roman" w:eastAsia="Times New Roman" w:hAnsi="Times New Roman" w:cs="Times New Roman"/>
                <w:b/>
                <w:bCs/>
                <w:color w:val="000000"/>
                <w:spacing w:val="12"/>
                <w:sz w:val="24"/>
                <w:szCs w:val="24"/>
              </w:rPr>
              <w:t xml:space="preserve">Должности, относящие к ПКГ должностей </w:t>
            </w:r>
            <w:r w:rsidRPr="00C05D29">
              <w:rPr>
                <w:rFonts w:ascii="Times New Roman" w:eastAsia="Times New Roman" w:hAnsi="Times New Roman" w:cs="Times New Roman"/>
                <w:b/>
                <w:bCs/>
                <w:color w:val="000000"/>
                <w:spacing w:val="-2"/>
                <w:sz w:val="24"/>
                <w:szCs w:val="24"/>
              </w:rPr>
              <w:t>работников культуры, искусства и кинематографии</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tc>
      </w:tr>
      <w:tr w:rsidR="00C05D29" w:rsidRPr="00C05D29" w:rsidTr="00C05D29">
        <w:trPr>
          <w:trHeight w:hRule="exact" w:val="461"/>
          <w:jc w:val="center"/>
        </w:trPr>
        <w:tc>
          <w:tcPr>
            <w:tcW w:w="852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30" w:lineRule="exact"/>
              <w:ind w:hanging="5"/>
              <w:jc w:val="both"/>
              <w:rPr>
                <w:rFonts w:ascii="Times New Roman" w:eastAsia="Times New Roman" w:hAnsi="Times New Roman" w:cs="Times New Roman"/>
                <w:color w:val="000000"/>
                <w:spacing w:val="-1"/>
                <w:sz w:val="24"/>
                <w:szCs w:val="24"/>
              </w:rPr>
            </w:pPr>
            <w:r w:rsidRPr="00C05D29">
              <w:rPr>
                <w:rFonts w:ascii="Times New Roman" w:eastAsia="Times New Roman" w:hAnsi="Times New Roman" w:cs="Times New Roman"/>
                <w:color w:val="000000"/>
                <w:spacing w:val="-1"/>
                <w:sz w:val="24"/>
                <w:szCs w:val="24"/>
              </w:rPr>
              <w:t>ПКГ «Должности работников культуры, искусства и кинематографии ведущего звена»</w:t>
            </w:r>
          </w:p>
          <w:p w:rsidR="00C05D29" w:rsidRPr="00C05D29" w:rsidRDefault="00C05D29" w:rsidP="00C05D29">
            <w:pPr>
              <w:widowControl w:val="0"/>
              <w:shd w:val="clear" w:color="auto" w:fill="FFFFFF"/>
              <w:autoSpaceDE w:val="0"/>
              <w:autoSpaceDN w:val="0"/>
              <w:adjustRightInd w:val="0"/>
              <w:spacing w:after="0" w:line="230" w:lineRule="exact"/>
              <w:ind w:hanging="5"/>
              <w:jc w:val="both"/>
              <w:rPr>
                <w:rFonts w:ascii="Times New Roman" w:eastAsia="Times New Roman" w:hAnsi="Times New Roman" w:cs="Times New Roman"/>
                <w:sz w:val="24"/>
                <w:szCs w:val="24"/>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4"/>
                <w:sz w:val="28"/>
                <w:szCs w:val="28"/>
              </w:rPr>
              <w:t>3089</w:t>
            </w:r>
          </w:p>
        </w:tc>
      </w:tr>
      <w:tr w:rsidR="00C05D29" w:rsidRPr="00C05D29" w:rsidTr="00C05D29">
        <w:trPr>
          <w:trHeight w:hRule="exact" w:val="490"/>
          <w:jc w:val="center"/>
        </w:trPr>
        <w:tc>
          <w:tcPr>
            <w:tcW w:w="8527"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26" w:lineRule="exact"/>
              <w:ind w:hanging="5"/>
              <w:jc w:val="both"/>
              <w:rPr>
                <w:rFonts w:ascii="Times New Roman" w:eastAsia="Times New Roman" w:hAnsi="Times New Roman" w:cs="Times New Roman"/>
                <w:sz w:val="24"/>
                <w:szCs w:val="24"/>
              </w:rPr>
            </w:pPr>
            <w:r w:rsidRPr="00C05D29">
              <w:rPr>
                <w:rFonts w:ascii="Times New Roman" w:eastAsia="Times New Roman" w:hAnsi="Times New Roman" w:cs="Times New Roman"/>
                <w:color w:val="000000"/>
                <w:sz w:val="24"/>
                <w:szCs w:val="24"/>
              </w:rPr>
              <w:t xml:space="preserve">КГ «Должности руководящего состава учреждений </w:t>
            </w:r>
            <w:r w:rsidRPr="00C05D29">
              <w:rPr>
                <w:rFonts w:ascii="Times New Roman" w:eastAsia="Times New Roman" w:hAnsi="Times New Roman" w:cs="Times New Roman"/>
                <w:color w:val="000000"/>
                <w:spacing w:val="-1"/>
                <w:sz w:val="24"/>
                <w:szCs w:val="24"/>
              </w:rPr>
              <w:t>культуры, искусства и кинематографии»</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C05D29" w:rsidRPr="00C05D29" w:rsidRDefault="00C05D29" w:rsidP="00C05D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3195</w:t>
            </w:r>
          </w:p>
        </w:tc>
      </w:tr>
    </w:tbl>
    <w:p w:rsidR="00C05D29" w:rsidRPr="00C05D29" w:rsidRDefault="00C05D29" w:rsidP="00C05D29">
      <w:pPr>
        <w:widowControl w:val="0"/>
        <w:shd w:val="clear" w:color="auto" w:fill="FFFFFF"/>
        <w:tabs>
          <w:tab w:val="left" w:pos="5659"/>
        </w:tabs>
        <w:autoSpaceDE w:val="0"/>
        <w:autoSpaceDN w:val="0"/>
        <w:adjustRightInd w:val="0"/>
        <w:spacing w:before="14" w:after="0"/>
        <w:ind w:left="43"/>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 xml:space="preserve">6.3. Положением об оплате труда работников учреждения может быть </w:t>
      </w:r>
      <w:r w:rsidRPr="00C05D29">
        <w:rPr>
          <w:rFonts w:ascii="Times New Roman" w:eastAsia="Times New Roman" w:hAnsi="Times New Roman" w:cs="Times New Roman"/>
          <w:color w:val="000000"/>
          <w:spacing w:val="-1"/>
          <w:sz w:val="28"/>
          <w:szCs w:val="28"/>
        </w:rPr>
        <w:t xml:space="preserve">предусмотрено    установление    работникам     учреждения     повышающего </w:t>
      </w:r>
      <w:r w:rsidRPr="00C05D29">
        <w:rPr>
          <w:rFonts w:ascii="Times New Roman" w:eastAsia="Times New Roman" w:hAnsi="Times New Roman" w:cs="Times New Roman"/>
          <w:color w:val="000000"/>
          <w:spacing w:val="-3"/>
          <w:sz w:val="28"/>
          <w:szCs w:val="28"/>
        </w:rPr>
        <w:t xml:space="preserve">коэффициента к окладу за выслугу лет. Решение о введении соответствующего повышающего коэффициента к окладу   принимается   руководителем   учреждения   с   учетом   обеспечения </w:t>
      </w:r>
      <w:r w:rsidRPr="00C05D29">
        <w:rPr>
          <w:rFonts w:ascii="Times New Roman" w:eastAsia="Times New Roman" w:hAnsi="Times New Roman" w:cs="Times New Roman"/>
          <w:color w:val="000000"/>
          <w:spacing w:val="-2"/>
          <w:sz w:val="28"/>
          <w:szCs w:val="28"/>
        </w:rPr>
        <w:t xml:space="preserve">указанных выплат финансовыми средствами. </w:t>
      </w:r>
      <w:r w:rsidRPr="00C05D29">
        <w:rPr>
          <w:rFonts w:ascii="Times New Roman" w:eastAsia="Times New Roman" w:hAnsi="Times New Roman" w:cs="Times New Roman"/>
          <w:color w:val="000000"/>
          <w:spacing w:val="-3"/>
          <w:sz w:val="28"/>
          <w:szCs w:val="28"/>
        </w:rPr>
        <w:t>Повышающий коэффициент к окладу устанавливается на учебный год.</w:t>
      </w:r>
    </w:p>
    <w:p w:rsidR="00C05D29" w:rsidRPr="00C05D29" w:rsidRDefault="00C05D29" w:rsidP="00C05D29">
      <w:pPr>
        <w:widowControl w:val="0"/>
        <w:shd w:val="clear" w:color="auto" w:fill="FFFFFF"/>
        <w:tabs>
          <w:tab w:val="left" w:pos="1166"/>
        </w:tabs>
        <w:autoSpaceDE w:val="0"/>
        <w:autoSpaceDN w:val="0"/>
        <w:adjustRightInd w:val="0"/>
        <w:spacing w:after="0"/>
        <w:ind w:left="38" w:firstLine="51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9"/>
          <w:sz w:val="28"/>
          <w:szCs w:val="28"/>
        </w:rPr>
        <w:t>6.4.</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3"/>
          <w:sz w:val="28"/>
          <w:szCs w:val="28"/>
        </w:rPr>
        <w:t>Повышающий     коэффициент    к     окладу    за    выслугу    лет устанавливается    работникам    учреждения    от   общего    количества   лет, проработанных в данной должности.</w:t>
      </w:r>
    </w:p>
    <w:p w:rsidR="00C05D29" w:rsidRPr="00C05D29" w:rsidRDefault="00C05D29" w:rsidP="00C05D29">
      <w:pPr>
        <w:widowControl w:val="0"/>
        <w:shd w:val="clear" w:color="auto" w:fill="FFFFFF"/>
        <w:autoSpaceDE w:val="0"/>
        <w:autoSpaceDN w:val="0"/>
        <w:adjustRightInd w:val="0"/>
        <w:spacing w:after="0" w:line="221" w:lineRule="exact"/>
        <w:ind w:left="590"/>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3"/>
          <w:sz w:val="28"/>
          <w:szCs w:val="28"/>
        </w:rPr>
        <w:t xml:space="preserve">Размеры повышающего коэффициента к окладу </w:t>
      </w:r>
      <w:r w:rsidRPr="00C05D29">
        <w:rPr>
          <w:rFonts w:ascii="Times New Roman" w:eastAsia="Times New Roman" w:hAnsi="Times New Roman" w:cs="Times New Roman"/>
          <w:color w:val="000000"/>
          <w:spacing w:val="-3"/>
          <w:sz w:val="28"/>
          <w:szCs w:val="28"/>
        </w:rPr>
        <w:t xml:space="preserve">за </w:t>
      </w:r>
      <w:r w:rsidRPr="00C05D29">
        <w:rPr>
          <w:rFonts w:ascii="Times New Roman" w:eastAsia="Times New Roman" w:hAnsi="Times New Roman" w:cs="Times New Roman"/>
          <w:b/>
          <w:bCs/>
          <w:color w:val="000000"/>
          <w:spacing w:val="-3"/>
          <w:sz w:val="28"/>
          <w:szCs w:val="28"/>
        </w:rPr>
        <w:t>выслугу лет:</w:t>
      </w:r>
    </w:p>
    <w:p w:rsidR="00C05D29" w:rsidRPr="00C05D29" w:rsidRDefault="00C05D29" w:rsidP="00C05D29">
      <w:pPr>
        <w:widowControl w:val="0"/>
        <w:numPr>
          <w:ilvl w:val="0"/>
          <w:numId w:val="33"/>
        </w:numPr>
        <w:shd w:val="clear" w:color="auto" w:fill="FFFFFF"/>
        <w:tabs>
          <w:tab w:val="left" w:pos="1099"/>
        </w:tabs>
        <w:autoSpaceDE w:val="0"/>
        <w:autoSpaceDN w:val="0"/>
        <w:adjustRightInd w:val="0"/>
        <w:spacing w:before="14" w:after="0" w:line="240" w:lineRule="auto"/>
        <w:ind w:left="85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от 1 года до 3 лет - до 0,1;</w:t>
      </w:r>
    </w:p>
    <w:p w:rsidR="00C05D29" w:rsidRPr="00C05D29" w:rsidRDefault="00C05D29" w:rsidP="00C05D29">
      <w:pPr>
        <w:widowControl w:val="0"/>
        <w:numPr>
          <w:ilvl w:val="0"/>
          <w:numId w:val="33"/>
        </w:numPr>
        <w:shd w:val="clear" w:color="auto" w:fill="FFFFFF"/>
        <w:tabs>
          <w:tab w:val="left" w:pos="1099"/>
        </w:tabs>
        <w:autoSpaceDE w:val="0"/>
        <w:autoSpaceDN w:val="0"/>
        <w:adjustRightInd w:val="0"/>
        <w:spacing w:before="10" w:after="0" w:line="240" w:lineRule="auto"/>
        <w:ind w:left="85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z w:val="28"/>
          <w:szCs w:val="28"/>
        </w:rPr>
        <w:t>от 3 лет до 5 лет - до 0,2;</w:t>
      </w:r>
    </w:p>
    <w:p w:rsidR="00C05D29" w:rsidRPr="00C05D29" w:rsidRDefault="00C05D29" w:rsidP="00C05D29">
      <w:pPr>
        <w:widowControl w:val="0"/>
        <w:numPr>
          <w:ilvl w:val="0"/>
          <w:numId w:val="33"/>
        </w:numPr>
        <w:shd w:val="clear" w:color="auto" w:fill="FFFFFF"/>
        <w:tabs>
          <w:tab w:val="left" w:pos="1099"/>
        </w:tabs>
        <w:autoSpaceDE w:val="0"/>
        <w:autoSpaceDN w:val="0"/>
        <w:adjustRightInd w:val="0"/>
        <w:spacing w:before="14" w:after="0" w:line="226" w:lineRule="exact"/>
        <w:ind w:left="85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3"/>
          <w:sz w:val="28"/>
          <w:szCs w:val="28"/>
        </w:rPr>
        <w:t>свыше 5 лет-до 0,3.</w:t>
      </w:r>
    </w:p>
    <w:p w:rsidR="00C05D29" w:rsidRPr="00C05D29" w:rsidRDefault="00C05D29" w:rsidP="00C05D29">
      <w:pPr>
        <w:widowControl w:val="0"/>
        <w:shd w:val="clear" w:color="auto" w:fill="FFFFFF"/>
        <w:autoSpaceDE w:val="0"/>
        <w:autoSpaceDN w:val="0"/>
        <w:adjustRightInd w:val="0"/>
        <w:spacing w:after="0"/>
        <w:ind w:left="34" w:right="10" w:firstLine="504"/>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 xml:space="preserve">Применение повышающего коэффициента к окладу за выслугу лет не </w:t>
      </w:r>
      <w:r w:rsidRPr="00C05D29">
        <w:rPr>
          <w:rFonts w:ascii="Times New Roman" w:eastAsia="Times New Roman" w:hAnsi="Times New Roman" w:cs="Times New Roman"/>
          <w:color w:val="000000"/>
          <w:spacing w:val="9"/>
          <w:sz w:val="28"/>
          <w:szCs w:val="28"/>
        </w:rPr>
        <w:t xml:space="preserve">образует новый оклад и не учитывается при начислении иных </w:t>
      </w:r>
      <w:r w:rsidRPr="00C05D29">
        <w:rPr>
          <w:rFonts w:ascii="Times New Roman" w:eastAsia="Times New Roman" w:hAnsi="Times New Roman" w:cs="Times New Roman"/>
          <w:color w:val="000000"/>
          <w:spacing w:val="-2"/>
          <w:sz w:val="28"/>
          <w:szCs w:val="28"/>
        </w:rPr>
        <w:t>стимулирующих и компенсационных выплат.</w:t>
      </w:r>
    </w:p>
    <w:p w:rsidR="00C05D29" w:rsidRPr="00C05D29" w:rsidRDefault="00C05D29" w:rsidP="00C05D29">
      <w:pPr>
        <w:widowControl w:val="0"/>
        <w:shd w:val="clear" w:color="auto" w:fill="FFFFFF"/>
        <w:tabs>
          <w:tab w:val="left" w:pos="1066"/>
        </w:tabs>
        <w:autoSpaceDE w:val="0"/>
        <w:autoSpaceDN w:val="0"/>
        <w:adjustRightInd w:val="0"/>
        <w:spacing w:after="0"/>
        <w:ind w:left="24" w:firstLine="518"/>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9"/>
          <w:sz w:val="28"/>
          <w:szCs w:val="28"/>
        </w:rPr>
        <w:lastRenderedPageBreak/>
        <w:t>6.5.</w:t>
      </w:r>
      <w:r w:rsidRPr="00C05D29">
        <w:rPr>
          <w:rFonts w:ascii="Times New Roman" w:eastAsia="Times New Roman" w:hAnsi="Times New Roman" w:cs="Times New Roman"/>
          <w:color w:val="000000"/>
          <w:sz w:val="28"/>
          <w:szCs w:val="28"/>
        </w:rPr>
        <w:tab/>
        <w:t xml:space="preserve">С учетом условий труда работникам учреждения, занимающим </w:t>
      </w:r>
      <w:r w:rsidRPr="00C05D29">
        <w:rPr>
          <w:rFonts w:ascii="Times New Roman" w:eastAsia="Times New Roman" w:hAnsi="Times New Roman" w:cs="Times New Roman"/>
          <w:color w:val="000000"/>
          <w:spacing w:val="-2"/>
          <w:sz w:val="28"/>
          <w:szCs w:val="28"/>
        </w:rPr>
        <w:t xml:space="preserve">должности   служащих,     устанавливаются     выплаты     компенсационного характера (предусмотренные главами </w:t>
      </w:r>
      <w:r w:rsidRPr="00C05D29">
        <w:rPr>
          <w:rFonts w:ascii="Times New Roman" w:eastAsia="Times New Roman" w:hAnsi="Times New Roman" w:cs="Times New Roman"/>
          <w:color w:val="000000"/>
          <w:spacing w:val="-2"/>
          <w:sz w:val="28"/>
          <w:szCs w:val="28"/>
          <w:lang w:val="en-US"/>
        </w:rPr>
        <w:t>VII</w:t>
      </w:r>
      <w:r w:rsidRPr="00C05D29">
        <w:rPr>
          <w:rFonts w:ascii="Times New Roman" w:eastAsia="Times New Roman" w:hAnsi="Times New Roman" w:cs="Times New Roman"/>
          <w:color w:val="000000"/>
          <w:spacing w:val="-2"/>
          <w:sz w:val="28"/>
          <w:szCs w:val="28"/>
        </w:rPr>
        <w:t xml:space="preserve">, </w:t>
      </w:r>
      <w:r w:rsidRPr="00C05D29">
        <w:rPr>
          <w:rFonts w:ascii="Times New Roman" w:eastAsia="Times New Roman" w:hAnsi="Times New Roman" w:cs="Times New Roman"/>
          <w:color w:val="000000"/>
          <w:spacing w:val="-2"/>
          <w:sz w:val="28"/>
          <w:szCs w:val="28"/>
          <w:lang w:val="en-US"/>
        </w:rPr>
        <w:t>VIII</w:t>
      </w:r>
      <w:r w:rsidRPr="00C05D29">
        <w:rPr>
          <w:rFonts w:ascii="Times New Roman" w:eastAsia="Times New Roman" w:hAnsi="Times New Roman" w:cs="Times New Roman"/>
          <w:color w:val="000000"/>
          <w:spacing w:val="-2"/>
          <w:sz w:val="28"/>
          <w:szCs w:val="28"/>
        </w:rPr>
        <w:t xml:space="preserve"> Положения).</w:t>
      </w:r>
    </w:p>
    <w:p w:rsidR="00C05D29" w:rsidRPr="00C05D29" w:rsidRDefault="00C05D29" w:rsidP="00C05D29">
      <w:pPr>
        <w:widowControl w:val="0"/>
        <w:shd w:val="clear" w:color="auto" w:fill="FFFFFF"/>
        <w:tabs>
          <w:tab w:val="left" w:pos="989"/>
        </w:tabs>
        <w:autoSpaceDE w:val="0"/>
        <w:autoSpaceDN w:val="0"/>
        <w:adjustRightInd w:val="0"/>
        <w:spacing w:after="0"/>
        <w:ind w:left="24" w:firstLine="514"/>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6"/>
          <w:sz w:val="28"/>
          <w:szCs w:val="28"/>
        </w:rPr>
        <w:t>6.6.</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3"/>
          <w:sz w:val="28"/>
          <w:szCs w:val="28"/>
        </w:rPr>
        <w:t xml:space="preserve">Работникам   учреждения,   занимающим   должности   служащих, выплачиваются   премии   и   другие   выплаты   стимулирующего   характера </w:t>
      </w:r>
      <w:r w:rsidRPr="00C05D29">
        <w:rPr>
          <w:rFonts w:ascii="Times New Roman" w:eastAsia="Times New Roman" w:hAnsi="Times New Roman" w:cs="Times New Roman"/>
          <w:color w:val="000000"/>
          <w:spacing w:val="-1"/>
          <w:sz w:val="28"/>
          <w:szCs w:val="28"/>
        </w:rPr>
        <w:t xml:space="preserve">(предусмотренные главой </w:t>
      </w:r>
      <w:r w:rsidRPr="00C05D29">
        <w:rPr>
          <w:rFonts w:ascii="Times New Roman" w:eastAsia="Times New Roman" w:hAnsi="Times New Roman" w:cs="Times New Roman"/>
          <w:color w:val="000000"/>
          <w:spacing w:val="-1"/>
          <w:sz w:val="28"/>
          <w:szCs w:val="28"/>
          <w:lang w:val="en-US"/>
        </w:rPr>
        <w:t>IX</w:t>
      </w:r>
      <w:r w:rsidRPr="00C05D29">
        <w:rPr>
          <w:rFonts w:ascii="Times New Roman" w:eastAsia="Times New Roman" w:hAnsi="Times New Roman" w:cs="Times New Roman"/>
          <w:color w:val="000000"/>
          <w:spacing w:val="-1"/>
          <w:sz w:val="28"/>
          <w:szCs w:val="28"/>
        </w:rPr>
        <w:t xml:space="preserve"> Положения).</w:t>
      </w:r>
    </w:p>
    <w:p w:rsidR="00C05D29" w:rsidRPr="00C05D29" w:rsidRDefault="00C05D29" w:rsidP="00C05D29">
      <w:pPr>
        <w:widowControl w:val="0"/>
        <w:shd w:val="clear" w:color="auto" w:fill="FFFFFF"/>
        <w:tabs>
          <w:tab w:val="left" w:pos="989"/>
        </w:tabs>
        <w:autoSpaceDE w:val="0"/>
        <w:autoSpaceDN w:val="0"/>
        <w:adjustRightInd w:val="0"/>
        <w:spacing w:after="0" w:line="226" w:lineRule="exact"/>
        <w:ind w:left="24" w:firstLine="514"/>
        <w:rPr>
          <w:rFonts w:ascii="Times New Roman" w:eastAsia="Times New Roman" w:hAnsi="Times New Roman" w:cs="Times New Roman"/>
          <w:sz w:val="28"/>
          <w:szCs w:val="28"/>
        </w:rPr>
      </w:pPr>
    </w:p>
    <w:p w:rsidR="00C05D29" w:rsidRPr="00C05D29" w:rsidRDefault="00C05D29" w:rsidP="00C05D29">
      <w:pPr>
        <w:widowControl w:val="0"/>
        <w:shd w:val="clear" w:color="auto" w:fill="FFFFFF"/>
        <w:autoSpaceDE w:val="0"/>
        <w:autoSpaceDN w:val="0"/>
        <w:adjustRightInd w:val="0"/>
        <w:spacing w:before="230" w:after="0" w:line="240" w:lineRule="auto"/>
        <w:ind w:left="643"/>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3"/>
          <w:sz w:val="28"/>
          <w:szCs w:val="28"/>
          <w:lang w:val="en-US"/>
        </w:rPr>
        <w:t>VII</w:t>
      </w:r>
      <w:r w:rsidRPr="00C05D29">
        <w:rPr>
          <w:rFonts w:ascii="Times New Roman" w:eastAsia="Times New Roman" w:hAnsi="Times New Roman" w:cs="Times New Roman"/>
          <w:b/>
          <w:bCs/>
          <w:color w:val="000000"/>
          <w:spacing w:val="-3"/>
          <w:sz w:val="28"/>
          <w:szCs w:val="28"/>
        </w:rPr>
        <w:t xml:space="preserve">. Порядок и условия установления выплат компенсационного </w:t>
      </w:r>
      <w:r w:rsidRPr="00C05D29">
        <w:rPr>
          <w:rFonts w:ascii="Times New Roman" w:eastAsia="Times New Roman" w:hAnsi="Times New Roman" w:cs="Times New Roman"/>
          <w:b/>
          <w:bCs/>
          <w:color w:val="000000"/>
          <w:spacing w:val="-4"/>
          <w:sz w:val="28"/>
          <w:szCs w:val="28"/>
        </w:rPr>
        <w:t>характера</w:t>
      </w:r>
    </w:p>
    <w:p w:rsidR="00C05D29" w:rsidRPr="00C05D29" w:rsidRDefault="00C05D29" w:rsidP="00C05D29">
      <w:pPr>
        <w:widowControl w:val="0"/>
        <w:shd w:val="clear" w:color="auto" w:fill="FFFFFF"/>
        <w:tabs>
          <w:tab w:val="left" w:pos="5990"/>
        </w:tabs>
        <w:autoSpaceDE w:val="0"/>
        <w:autoSpaceDN w:val="0"/>
        <w:adjustRightInd w:val="0"/>
        <w:spacing w:before="221" w:after="0"/>
        <w:ind w:left="24" w:right="19" w:firstLine="518"/>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7.1. Работникам учреждения могут быть установлены выплаты</w:t>
      </w:r>
      <w:r w:rsidRPr="00C05D29">
        <w:rPr>
          <w:rFonts w:ascii="Times New Roman" w:eastAsia="Times New Roman" w:hAnsi="Times New Roman" w:cs="Times New Roman"/>
          <w:color w:val="000000"/>
          <w:spacing w:val="-3"/>
          <w:sz w:val="28"/>
          <w:szCs w:val="28"/>
        </w:rPr>
        <w:br/>
      </w:r>
      <w:r w:rsidRPr="00C05D29">
        <w:rPr>
          <w:rFonts w:ascii="Times New Roman" w:eastAsia="Times New Roman" w:hAnsi="Times New Roman" w:cs="Times New Roman"/>
          <w:color w:val="000000"/>
          <w:spacing w:val="-4"/>
          <w:sz w:val="28"/>
          <w:szCs w:val="28"/>
        </w:rPr>
        <w:t>компенсационного характера:</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28"/>
          <w:sz w:val="28"/>
          <w:szCs w:val="28"/>
        </w:rPr>
        <w:t>1»</w:t>
      </w:r>
    </w:p>
    <w:p w:rsidR="00C05D29" w:rsidRPr="00C05D29" w:rsidRDefault="00C05D29" w:rsidP="00C05D29">
      <w:pPr>
        <w:widowControl w:val="0"/>
        <w:numPr>
          <w:ilvl w:val="0"/>
          <w:numId w:val="34"/>
        </w:numPr>
        <w:shd w:val="clear" w:color="auto" w:fill="FFFFFF"/>
        <w:tabs>
          <w:tab w:val="left" w:pos="869"/>
        </w:tabs>
        <w:autoSpaceDE w:val="0"/>
        <w:autoSpaceDN w:val="0"/>
        <w:adjustRightInd w:val="0"/>
        <w:spacing w:before="5" w:after="0"/>
        <w:ind w:left="869" w:hanging="25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z w:val="28"/>
          <w:szCs w:val="28"/>
        </w:rPr>
        <w:t xml:space="preserve">выплаты  работникам,  занятым   на тяжелых  работах,  работах с </w:t>
      </w:r>
      <w:r w:rsidRPr="00C05D29">
        <w:rPr>
          <w:rFonts w:ascii="Times New Roman" w:eastAsia="Times New Roman" w:hAnsi="Times New Roman" w:cs="Times New Roman"/>
          <w:color w:val="000000"/>
          <w:spacing w:val="-2"/>
          <w:sz w:val="28"/>
          <w:szCs w:val="28"/>
        </w:rPr>
        <w:t xml:space="preserve">вредными   и   (или)   опасными   и   иными   особыми   условиями </w:t>
      </w:r>
      <w:r w:rsidRPr="00C05D29">
        <w:rPr>
          <w:rFonts w:ascii="Times New Roman" w:eastAsia="Times New Roman" w:hAnsi="Times New Roman" w:cs="Times New Roman"/>
          <w:color w:val="000000"/>
          <w:spacing w:val="-4"/>
          <w:sz w:val="28"/>
          <w:szCs w:val="28"/>
        </w:rPr>
        <w:t>труда;</w:t>
      </w:r>
    </w:p>
    <w:p w:rsidR="00C05D29" w:rsidRPr="00C05D29" w:rsidRDefault="00C05D29" w:rsidP="00C05D29">
      <w:pPr>
        <w:widowControl w:val="0"/>
        <w:numPr>
          <w:ilvl w:val="0"/>
          <w:numId w:val="34"/>
        </w:numPr>
        <w:shd w:val="clear" w:color="auto" w:fill="FFFFFF"/>
        <w:tabs>
          <w:tab w:val="left" w:pos="869"/>
        </w:tabs>
        <w:autoSpaceDE w:val="0"/>
        <w:autoSpaceDN w:val="0"/>
        <w:adjustRightInd w:val="0"/>
        <w:spacing w:after="0"/>
        <w:ind w:left="869" w:hanging="25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 xml:space="preserve">выплаты за работу в условиях,   отклоняющихся   от  нормальных (при совмещении профессий (должностей), сверхурочной работе, </w:t>
      </w:r>
      <w:r w:rsidRPr="00C05D29">
        <w:rPr>
          <w:rFonts w:ascii="Times New Roman" w:eastAsia="Times New Roman" w:hAnsi="Times New Roman" w:cs="Times New Roman"/>
          <w:color w:val="000000"/>
          <w:spacing w:val="2"/>
          <w:sz w:val="28"/>
          <w:szCs w:val="28"/>
        </w:rPr>
        <w:t xml:space="preserve">работе в ночное время, при расширении зон обслуживания, при </w:t>
      </w:r>
      <w:r w:rsidRPr="00C05D29">
        <w:rPr>
          <w:rFonts w:ascii="Times New Roman" w:eastAsia="Times New Roman" w:hAnsi="Times New Roman" w:cs="Times New Roman"/>
          <w:color w:val="000000"/>
          <w:spacing w:val="-2"/>
          <w:sz w:val="28"/>
          <w:szCs w:val="28"/>
        </w:rPr>
        <w:t xml:space="preserve">увеличении    объема    работы    или    исполнении    обязанностей </w:t>
      </w:r>
      <w:r w:rsidRPr="00C05D29">
        <w:rPr>
          <w:rFonts w:ascii="Times New Roman" w:eastAsia="Times New Roman" w:hAnsi="Times New Roman" w:cs="Times New Roman"/>
          <w:color w:val="000000"/>
          <w:spacing w:val="-3"/>
          <w:sz w:val="28"/>
          <w:szCs w:val="28"/>
        </w:rPr>
        <w:t>временно    отсутствующего    работника    без    освобождения    от</w:t>
      </w:r>
      <w:r w:rsidRPr="00C05D29">
        <w:rPr>
          <w:rFonts w:ascii="Times New Roman" w:eastAsia="Times New Roman" w:hAnsi="Times New Roman" w:cs="Times New Roman"/>
          <w:color w:val="000000"/>
          <w:spacing w:val="-3"/>
          <w:sz w:val="28"/>
          <w:szCs w:val="28"/>
        </w:rPr>
        <w:br/>
      </w:r>
      <w:r w:rsidRPr="00C05D29">
        <w:rPr>
          <w:rFonts w:ascii="Times New Roman" w:eastAsia="Times New Roman" w:hAnsi="Times New Roman" w:cs="Times New Roman"/>
          <w:color w:val="000000"/>
          <w:spacing w:val="-1"/>
          <w:sz w:val="28"/>
          <w:szCs w:val="28"/>
        </w:rPr>
        <w:t xml:space="preserve">основной работы, определенной трудовым договором, за   работу </w:t>
      </w:r>
      <w:r w:rsidRPr="00C05D29">
        <w:rPr>
          <w:rFonts w:ascii="Times New Roman" w:eastAsia="Times New Roman" w:hAnsi="Times New Roman" w:cs="Times New Roman"/>
          <w:color w:val="000000"/>
          <w:spacing w:val="-2"/>
          <w:sz w:val="28"/>
          <w:szCs w:val="28"/>
        </w:rPr>
        <w:t>в   выходные   и   нерабочие праздничные дни);</w:t>
      </w:r>
    </w:p>
    <w:p w:rsidR="00C05D29" w:rsidRPr="00C05D29" w:rsidRDefault="00C05D29" w:rsidP="00C05D29">
      <w:pPr>
        <w:widowControl w:val="0"/>
        <w:numPr>
          <w:ilvl w:val="0"/>
          <w:numId w:val="34"/>
        </w:numPr>
        <w:shd w:val="clear" w:color="auto" w:fill="FFFFFF"/>
        <w:tabs>
          <w:tab w:val="left" w:pos="869"/>
        </w:tabs>
        <w:autoSpaceDE w:val="0"/>
        <w:autoSpaceDN w:val="0"/>
        <w:adjustRightInd w:val="0"/>
        <w:spacing w:before="10" w:after="0"/>
        <w:ind w:left="619"/>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2"/>
          <w:sz w:val="28"/>
          <w:szCs w:val="28"/>
        </w:rPr>
        <w:t>выплаты за работу в особых климатических условиях;</w:t>
      </w:r>
    </w:p>
    <w:p w:rsidR="00C05D29" w:rsidRPr="00C05D29" w:rsidRDefault="00C05D29" w:rsidP="00C05D29">
      <w:pPr>
        <w:widowControl w:val="0"/>
        <w:numPr>
          <w:ilvl w:val="0"/>
          <w:numId w:val="34"/>
        </w:numPr>
        <w:shd w:val="clear" w:color="auto" w:fill="FFFFFF"/>
        <w:tabs>
          <w:tab w:val="left" w:pos="869"/>
        </w:tabs>
        <w:autoSpaceDE w:val="0"/>
        <w:autoSpaceDN w:val="0"/>
        <w:adjustRightInd w:val="0"/>
        <w:spacing w:before="10" w:after="0"/>
        <w:ind w:left="869" w:hanging="250"/>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 xml:space="preserve">надбавки      за      работу      со      сведениями,      составляющими </w:t>
      </w:r>
      <w:r w:rsidRPr="00C05D29">
        <w:rPr>
          <w:rFonts w:ascii="Times New Roman" w:eastAsia="Times New Roman" w:hAnsi="Times New Roman" w:cs="Times New Roman"/>
          <w:color w:val="000000"/>
          <w:spacing w:val="-3"/>
          <w:sz w:val="28"/>
          <w:szCs w:val="28"/>
        </w:rPr>
        <w:t>государственную тайну.</w:t>
      </w:r>
    </w:p>
    <w:p w:rsidR="00C05D29" w:rsidRPr="00C05D29" w:rsidRDefault="00C05D29" w:rsidP="00C05D29">
      <w:pPr>
        <w:widowControl w:val="0"/>
        <w:shd w:val="clear" w:color="auto" w:fill="FFFFFF"/>
        <w:autoSpaceDE w:val="0"/>
        <w:autoSpaceDN w:val="0"/>
        <w:adjustRightInd w:val="0"/>
        <w:spacing w:after="0"/>
        <w:ind w:left="34" w:firstLine="50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 xml:space="preserve">7.2. Выплаты работникам учреждения, занятым на тяжелых работах, </w:t>
      </w:r>
      <w:r w:rsidRPr="00C05D29">
        <w:rPr>
          <w:rFonts w:ascii="Times New Roman" w:eastAsia="Times New Roman" w:hAnsi="Times New Roman" w:cs="Times New Roman"/>
          <w:color w:val="000000"/>
          <w:spacing w:val="-3"/>
          <w:sz w:val="28"/>
          <w:szCs w:val="28"/>
        </w:rPr>
        <w:t xml:space="preserve">работах с вредными и (или) опасными и иными особыми условиями труда, </w:t>
      </w:r>
      <w:r w:rsidRPr="00C05D29">
        <w:rPr>
          <w:rFonts w:ascii="Times New Roman" w:eastAsia="Times New Roman" w:hAnsi="Times New Roman" w:cs="Times New Roman"/>
          <w:color w:val="000000"/>
          <w:spacing w:val="5"/>
          <w:sz w:val="28"/>
          <w:szCs w:val="28"/>
        </w:rPr>
        <w:t xml:space="preserve">устанавливаются в соответствии со статьей 147 Трудового кодекса </w:t>
      </w:r>
      <w:r w:rsidRPr="00C05D29">
        <w:rPr>
          <w:rFonts w:ascii="Times New Roman" w:eastAsia="Times New Roman" w:hAnsi="Times New Roman" w:cs="Times New Roman"/>
          <w:color w:val="000000"/>
          <w:spacing w:val="-3"/>
          <w:sz w:val="28"/>
          <w:szCs w:val="28"/>
        </w:rPr>
        <w:t xml:space="preserve">Российской Федерации. </w:t>
      </w:r>
      <w:r w:rsidRPr="00C05D29">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margin">
                  <wp:posOffset>4425950</wp:posOffset>
                </wp:positionH>
                <wp:positionV relativeFrom="paragraph">
                  <wp:posOffset>1240790</wp:posOffset>
                </wp:positionV>
                <wp:extent cx="0" cy="152400"/>
                <wp:effectExtent l="5715" t="8255" r="1333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AAA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8.5pt,97.7pt" to="348.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" o:allowincell="f" strokeweight=".25pt">
                <w10:wrap anchorx="margin"/>
              </v:line>
            </w:pict>
          </mc:Fallback>
        </mc:AlternateContent>
      </w:r>
      <w:r w:rsidRPr="00C05D29">
        <w:rPr>
          <w:rFonts w:ascii="Times New Roman" w:eastAsia="Times New Roman" w:hAnsi="Times New Roman" w:cs="Times New Roman"/>
          <w:color w:val="000000"/>
          <w:spacing w:val="-1"/>
          <w:sz w:val="28"/>
          <w:szCs w:val="28"/>
        </w:rPr>
        <w:t xml:space="preserve">На момент введения новых систем оплаты труда указанная выплата </w:t>
      </w:r>
      <w:r w:rsidRPr="00C05D29">
        <w:rPr>
          <w:rFonts w:ascii="Times New Roman" w:eastAsia="Times New Roman" w:hAnsi="Times New Roman" w:cs="Times New Roman"/>
          <w:color w:val="000000"/>
          <w:spacing w:val="1"/>
          <w:sz w:val="28"/>
          <w:szCs w:val="28"/>
        </w:rPr>
        <w:t xml:space="preserve">устанавливается всем работникам учреждения, получавшим ее ранее. При </w:t>
      </w:r>
      <w:r w:rsidRPr="00C05D29">
        <w:rPr>
          <w:rFonts w:ascii="Times New Roman" w:eastAsia="Times New Roman" w:hAnsi="Times New Roman" w:cs="Times New Roman"/>
          <w:color w:val="000000"/>
          <w:sz w:val="28"/>
          <w:szCs w:val="28"/>
        </w:rPr>
        <w:t xml:space="preserve">этом работодатель принимает меры по проведению аттестации рабочих мест с целью разработки и реализации программы действий по обеспечению </w:t>
      </w:r>
      <w:r w:rsidRPr="00C05D29">
        <w:rPr>
          <w:rFonts w:ascii="Times New Roman" w:eastAsia="Times New Roman" w:hAnsi="Times New Roman" w:cs="Times New Roman"/>
          <w:color w:val="000000"/>
          <w:spacing w:val="-1"/>
          <w:sz w:val="28"/>
          <w:szCs w:val="28"/>
        </w:rPr>
        <w:t>безопасных условий и охраны труда.</w:t>
      </w:r>
    </w:p>
    <w:p w:rsidR="00C05D29" w:rsidRPr="00C05D29" w:rsidRDefault="00C05D29" w:rsidP="00C05D29">
      <w:pPr>
        <w:widowControl w:val="0"/>
        <w:shd w:val="clear" w:color="auto" w:fill="FFFFFF"/>
        <w:tabs>
          <w:tab w:val="left" w:pos="922"/>
        </w:tabs>
        <w:autoSpaceDE w:val="0"/>
        <w:autoSpaceDN w:val="0"/>
        <w:adjustRightInd w:val="0"/>
        <w:spacing w:before="10" w:after="0"/>
        <w:ind w:left="34" w:firstLine="523"/>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8"/>
          <w:sz w:val="28"/>
          <w:szCs w:val="28"/>
        </w:rPr>
        <w:t>7.3.</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 xml:space="preserve">Доплата за совмещение профессий (должностей) устанавливается </w:t>
      </w:r>
      <w:r w:rsidRPr="00C05D29">
        <w:rPr>
          <w:rFonts w:ascii="Times New Roman" w:eastAsia="Times New Roman" w:hAnsi="Times New Roman" w:cs="Times New Roman"/>
          <w:color w:val="000000"/>
          <w:spacing w:val="-1"/>
          <w:sz w:val="28"/>
          <w:szCs w:val="28"/>
        </w:rPr>
        <w:t xml:space="preserve">работнику учреждения при совмещении им профессий (должностей). Размер </w:t>
      </w:r>
      <w:r w:rsidRPr="00C05D29">
        <w:rPr>
          <w:rFonts w:ascii="Times New Roman" w:eastAsia="Times New Roman" w:hAnsi="Times New Roman" w:cs="Times New Roman"/>
          <w:color w:val="000000"/>
          <w:spacing w:val="1"/>
          <w:sz w:val="28"/>
          <w:szCs w:val="28"/>
        </w:rPr>
        <w:t>доплаты   и   срок,   на   который   она   устанавливается,   определяется   по</w:t>
      </w:r>
      <w:r w:rsidRPr="00C05D29">
        <w:rPr>
          <w:rFonts w:ascii="Times New Roman" w:eastAsia="Times New Roman" w:hAnsi="Times New Roman" w:cs="Times New Roman"/>
          <w:color w:val="000000"/>
          <w:spacing w:val="1"/>
          <w:sz w:val="28"/>
          <w:szCs w:val="28"/>
        </w:rPr>
        <w:br/>
      </w:r>
      <w:r w:rsidRPr="00C05D29">
        <w:rPr>
          <w:rFonts w:ascii="Times New Roman" w:eastAsia="Times New Roman" w:hAnsi="Times New Roman" w:cs="Times New Roman"/>
          <w:color w:val="000000"/>
          <w:spacing w:val="-1"/>
          <w:sz w:val="28"/>
          <w:szCs w:val="28"/>
        </w:rPr>
        <w:t xml:space="preserve">соглашению сторон трудового договора с учетом содержания и (или) объема </w:t>
      </w:r>
      <w:r w:rsidRPr="00C05D29">
        <w:rPr>
          <w:rFonts w:ascii="Times New Roman" w:eastAsia="Times New Roman" w:hAnsi="Times New Roman" w:cs="Times New Roman"/>
          <w:color w:val="000000"/>
          <w:spacing w:val="-2"/>
          <w:sz w:val="28"/>
          <w:szCs w:val="28"/>
        </w:rPr>
        <w:t>дополнительной работы.</w:t>
      </w:r>
    </w:p>
    <w:p w:rsidR="00C05D29" w:rsidRPr="00C05D29" w:rsidRDefault="00C05D29" w:rsidP="00C05D29">
      <w:pPr>
        <w:widowControl w:val="0"/>
        <w:numPr>
          <w:ilvl w:val="0"/>
          <w:numId w:val="35"/>
        </w:numPr>
        <w:shd w:val="clear" w:color="auto" w:fill="FFFFFF"/>
        <w:tabs>
          <w:tab w:val="left" w:pos="1003"/>
        </w:tabs>
        <w:autoSpaceDE w:val="0"/>
        <w:autoSpaceDN w:val="0"/>
        <w:adjustRightInd w:val="0"/>
        <w:spacing w:before="10" w:after="0"/>
        <w:ind w:left="24" w:firstLine="557"/>
        <w:rPr>
          <w:rFonts w:ascii="Times New Roman" w:eastAsia="Times New Roman" w:hAnsi="Times New Roman" w:cs="Times New Roman"/>
          <w:color w:val="000000"/>
          <w:spacing w:val="-8"/>
          <w:sz w:val="28"/>
          <w:szCs w:val="28"/>
        </w:rPr>
      </w:pPr>
      <w:r w:rsidRPr="00C05D29">
        <w:rPr>
          <w:rFonts w:ascii="Times New Roman" w:eastAsia="Times New Roman" w:hAnsi="Times New Roman" w:cs="Times New Roman"/>
          <w:color w:val="000000"/>
          <w:sz w:val="28"/>
          <w:szCs w:val="28"/>
        </w:rPr>
        <w:lastRenderedPageBreak/>
        <w:t xml:space="preserve">Доплата   за   расширение   зон   обслуживания   устанавливается </w:t>
      </w:r>
      <w:r w:rsidRPr="00C05D29">
        <w:rPr>
          <w:rFonts w:ascii="Times New Roman" w:eastAsia="Times New Roman" w:hAnsi="Times New Roman" w:cs="Times New Roman"/>
          <w:color w:val="000000"/>
          <w:spacing w:val="-2"/>
          <w:sz w:val="28"/>
          <w:szCs w:val="28"/>
        </w:rPr>
        <w:t xml:space="preserve">работнику учреждения при расширении зон обслуживания. Размер доплаты и </w:t>
      </w:r>
      <w:r w:rsidRPr="00C05D29">
        <w:rPr>
          <w:rFonts w:ascii="Times New Roman" w:eastAsia="Times New Roman" w:hAnsi="Times New Roman" w:cs="Times New Roman"/>
          <w:color w:val="000000"/>
          <w:spacing w:val="-1"/>
          <w:sz w:val="28"/>
          <w:szCs w:val="28"/>
        </w:rPr>
        <w:t xml:space="preserve">срок,   на  который   она  устанавливается,    определяется    по   соглашению </w:t>
      </w:r>
      <w:r w:rsidRPr="00C05D29">
        <w:rPr>
          <w:rFonts w:ascii="Times New Roman" w:eastAsia="Times New Roman" w:hAnsi="Times New Roman" w:cs="Times New Roman"/>
          <w:color w:val="000000"/>
          <w:spacing w:val="-2"/>
          <w:sz w:val="28"/>
          <w:szCs w:val="28"/>
        </w:rPr>
        <w:t>сторон    трудового    договора    с    учетом    содержания    и    (или)    объема дополнительной работы.</w:t>
      </w:r>
    </w:p>
    <w:p w:rsidR="00C05D29" w:rsidRPr="00C05D29" w:rsidRDefault="00C05D29" w:rsidP="00C05D29">
      <w:pPr>
        <w:widowControl w:val="0"/>
        <w:numPr>
          <w:ilvl w:val="0"/>
          <w:numId w:val="35"/>
        </w:numPr>
        <w:shd w:val="clear" w:color="auto" w:fill="FFFFFF"/>
        <w:tabs>
          <w:tab w:val="left" w:pos="1003"/>
        </w:tabs>
        <w:autoSpaceDE w:val="0"/>
        <w:autoSpaceDN w:val="0"/>
        <w:adjustRightInd w:val="0"/>
        <w:spacing w:before="5" w:after="0"/>
        <w:ind w:left="24" w:firstLine="557"/>
        <w:rPr>
          <w:rFonts w:ascii="Times New Roman" w:eastAsia="Times New Roman" w:hAnsi="Times New Roman" w:cs="Times New Roman"/>
          <w:color w:val="000000"/>
          <w:spacing w:val="-8"/>
          <w:sz w:val="28"/>
          <w:szCs w:val="28"/>
        </w:rPr>
      </w:pPr>
      <w:r w:rsidRPr="00C05D29">
        <w:rPr>
          <w:rFonts w:ascii="Times New Roman" w:eastAsia="Times New Roman" w:hAnsi="Times New Roman" w:cs="Times New Roman"/>
          <w:color w:val="000000"/>
          <w:spacing w:val="-1"/>
          <w:sz w:val="28"/>
          <w:szCs w:val="28"/>
        </w:rPr>
        <w:t xml:space="preserve">Доплата    за    увеличение    объема    работы     или    исполнение </w:t>
      </w:r>
      <w:r w:rsidRPr="00C05D29">
        <w:rPr>
          <w:rFonts w:ascii="Times New Roman" w:eastAsia="Times New Roman" w:hAnsi="Times New Roman" w:cs="Times New Roman"/>
          <w:color w:val="000000"/>
          <w:sz w:val="28"/>
          <w:szCs w:val="28"/>
        </w:rPr>
        <w:t xml:space="preserve">обязанностей  временно  отсутствующего  работника  без  освобождения  от </w:t>
      </w:r>
      <w:r w:rsidRPr="00C05D29">
        <w:rPr>
          <w:rFonts w:ascii="Times New Roman" w:eastAsia="Times New Roman" w:hAnsi="Times New Roman" w:cs="Times New Roman"/>
          <w:color w:val="000000"/>
          <w:spacing w:val="-2"/>
          <w:sz w:val="28"/>
          <w:szCs w:val="28"/>
        </w:rPr>
        <w:t xml:space="preserve">работы,   определенной   трудовым   договором,   устанавливается   работнику </w:t>
      </w:r>
      <w:r w:rsidRPr="00C05D29">
        <w:rPr>
          <w:rFonts w:ascii="Times New Roman" w:eastAsia="Times New Roman" w:hAnsi="Times New Roman" w:cs="Times New Roman"/>
          <w:color w:val="000000"/>
          <w:spacing w:val="4"/>
          <w:sz w:val="28"/>
          <w:szCs w:val="28"/>
        </w:rPr>
        <w:t xml:space="preserve">учреждения в случае увеличения установленного ему объема работы или </w:t>
      </w:r>
      <w:r w:rsidRPr="00C05D29">
        <w:rPr>
          <w:rFonts w:ascii="Times New Roman" w:eastAsia="Times New Roman" w:hAnsi="Times New Roman" w:cs="Times New Roman"/>
          <w:color w:val="000000"/>
          <w:spacing w:val="1"/>
          <w:sz w:val="28"/>
          <w:szCs w:val="28"/>
        </w:rPr>
        <w:t xml:space="preserve">возложения на него обязанностей временно отсутствующего работника без </w:t>
      </w:r>
      <w:r w:rsidRPr="00C05D29">
        <w:rPr>
          <w:rFonts w:ascii="Times New Roman" w:eastAsia="Times New Roman" w:hAnsi="Times New Roman" w:cs="Times New Roman"/>
          <w:color w:val="000000"/>
          <w:sz w:val="28"/>
          <w:szCs w:val="28"/>
        </w:rPr>
        <w:t xml:space="preserve">освобождения   от   работы,   определенной   трудовым   договором.   Размер </w:t>
      </w:r>
      <w:r w:rsidRPr="00C05D29">
        <w:rPr>
          <w:rFonts w:ascii="Times New Roman" w:eastAsia="Times New Roman" w:hAnsi="Times New Roman" w:cs="Times New Roman"/>
          <w:color w:val="000000"/>
          <w:spacing w:val="1"/>
          <w:sz w:val="28"/>
          <w:szCs w:val="28"/>
        </w:rPr>
        <w:t xml:space="preserve">доплаты   и   срок,   на   который   она   устанавливается,   определяется   по </w:t>
      </w:r>
      <w:r w:rsidRPr="00C05D29">
        <w:rPr>
          <w:rFonts w:ascii="Times New Roman" w:eastAsia="Times New Roman" w:hAnsi="Times New Roman" w:cs="Times New Roman"/>
          <w:color w:val="000000"/>
          <w:spacing w:val="-1"/>
          <w:sz w:val="28"/>
          <w:szCs w:val="28"/>
        </w:rPr>
        <w:t xml:space="preserve">соглашению сторон трудового договора с учетом содержания и (или) объема </w:t>
      </w:r>
      <w:r w:rsidRPr="00C05D29">
        <w:rPr>
          <w:rFonts w:ascii="Times New Roman" w:eastAsia="Times New Roman" w:hAnsi="Times New Roman" w:cs="Times New Roman"/>
          <w:color w:val="000000"/>
          <w:spacing w:val="-2"/>
          <w:sz w:val="28"/>
          <w:szCs w:val="28"/>
        </w:rPr>
        <w:t>дополнительной работы.</w:t>
      </w:r>
    </w:p>
    <w:p w:rsidR="00C05D29" w:rsidRPr="00C05D29" w:rsidRDefault="00C05D29" w:rsidP="00C05D29">
      <w:pPr>
        <w:widowControl w:val="0"/>
        <w:numPr>
          <w:ilvl w:val="0"/>
          <w:numId w:val="35"/>
        </w:numPr>
        <w:shd w:val="clear" w:color="auto" w:fill="FFFFFF"/>
        <w:tabs>
          <w:tab w:val="left" w:pos="1003"/>
        </w:tabs>
        <w:autoSpaceDE w:val="0"/>
        <w:autoSpaceDN w:val="0"/>
        <w:adjustRightInd w:val="0"/>
        <w:spacing w:after="0"/>
        <w:ind w:left="24" w:firstLine="557"/>
        <w:rPr>
          <w:rFonts w:ascii="Times New Roman" w:eastAsia="Times New Roman" w:hAnsi="Times New Roman" w:cs="Times New Roman"/>
          <w:color w:val="000000"/>
          <w:spacing w:val="-4"/>
          <w:sz w:val="28"/>
          <w:szCs w:val="28"/>
        </w:rPr>
      </w:pPr>
      <w:r w:rsidRPr="00C05D29">
        <w:rPr>
          <w:rFonts w:ascii="Times New Roman" w:eastAsia="Times New Roman" w:hAnsi="Times New Roman" w:cs="Times New Roman"/>
          <w:color w:val="000000"/>
          <w:spacing w:val="3"/>
          <w:sz w:val="28"/>
          <w:szCs w:val="28"/>
        </w:rPr>
        <w:t xml:space="preserve">Доплата за работу  в  ночное  время  производится  работникам учреждения за каждый час работы в ночное время не ниже 35   процентов </w:t>
      </w:r>
      <w:r w:rsidRPr="00C05D29">
        <w:rPr>
          <w:rFonts w:ascii="Times New Roman" w:eastAsia="Times New Roman" w:hAnsi="Times New Roman" w:cs="Times New Roman"/>
          <w:color w:val="000000"/>
          <w:sz w:val="28"/>
          <w:szCs w:val="28"/>
        </w:rPr>
        <w:t xml:space="preserve">должностного  оклада  в  соответствии   со   статьей   96  Трудового  кодекса </w:t>
      </w:r>
      <w:r w:rsidRPr="00C05D29">
        <w:rPr>
          <w:rFonts w:ascii="Times New Roman" w:eastAsia="Times New Roman" w:hAnsi="Times New Roman" w:cs="Times New Roman"/>
          <w:color w:val="000000"/>
          <w:spacing w:val="-2"/>
          <w:sz w:val="28"/>
          <w:szCs w:val="28"/>
        </w:rPr>
        <w:t>Российской Федерации.</w:t>
      </w:r>
    </w:p>
    <w:p w:rsidR="00C05D29" w:rsidRPr="00C05D29" w:rsidRDefault="00C05D29" w:rsidP="00C05D29">
      <w:pPr>
        <w:widowControl w:val="0"/>
        <w:shd w:val="clear" w:color="auto" w:fill="FFFFFF"/>
        <w:autoSpaceDE w:val="0"/>
        <w:autoSpaceDN w:val="0"/>
        <w:adjustRightInd w:val="0"/>
        <w:spacing w:after="0"/>
        <w:ind w:left="29" w:right="19" w:firstLine="446"/>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z w:val="28"/>
          <w:szCs w:val="28"/>
        </w:rPr>
        <w:t xml:space="preserve">7.7. Доплата за работу в выходные и нерабочие праздничные дни </w:t>
      </w:r>
      <w:r w:rsidRPr="00C05D29">
        <w:rPr>
          <w:rFonts w:ascii="Times New Roman" w:eastAsia="Times New Roman" w:hAnsi="Times New Roman" w:cs="Times New Roman"/>
          <w:color w:val="000000"/>
          <w:spacing w:val="5"/>
          <w:sz w:val="28"/>
          <w:szCs w:val="28"/>
        </w:rPr>
        <w:t xml:space="preserve">производится работникам учреждения, как привлекаемых к работе в </w:t>
      </w:r>
      <w:r w:rsidRPr="00C05D29">
        <w:rPr>
          <w:rFonts w:ascii="Times New Roman" w:eastAsia="Times New Roman" w:hAnsi="Times New Roman" w:cs="Times New Roman"/>
          <w:color w:val="000000"/>
          <w:spacing w:val="1"/>
          <w:sz w:val="28"/>
          <w:szCs w:val="28"/>
        </w:rPr>
        <w:t xml:space="preserve">выходные и нерабочие праздничные дни в соответствии со статьей 153 </w:t>
      </w:r>
      <w:r w:rsidRPr="00C05D29">
        <w:rPr>
          <w:rFonts w:ascii="Times New Roman" w:eastAsia="Times New Roman" w:hAnsi="Times New Roman" w:cs="Times New Roman"/>
          <w:color w:val="000000"/>
          <w:spacing w:val="-1"/>
          <w:sz w:val="28"/>
          <w:szCs w:val="28"/>
        </w:rPr>
        <w:t xml:space="preserve">Трудового кодекса Российской Федерации. </w:t>
      </w:r>
    </w:p>
    <w:p w:rsidR="00C05D29" w:rsidRPr="00C05D29" w:rsidRDefault="00C05D29" w:rsidP="00C05D29">
      <w:pPr>
        <w:widowControl w:val="0"/>
        <w:shd w:val="clear" w:color="auto" w:fill="FFFFFF"/>
        <w:autoSpaceDE w:val="0"/>
        <w:autoSpaceDN w:val="0"/>
        <w:adjustRightInd w:val="0"/>
        <w:spacing w:after="0"/>
        <w:ind w:left="24" w:right="14" w:firstLine="586"/>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 xml:space="preserve">7.8. Оплата за сверхурочную работу составляет за первые два часа </w:t>
      </w:r>
      <w:r w:rsidRPr="00C05D29">
        <w:rPr>
          <w:rFonts w:ascii="Times New Roman" w:eastAsia="Times New Roman" w:hAnsi="Times New Roman" w:cs="Times New Roman"/>
          <w:color w:val="000000"/>
          <w:spacing w:val="2"/>
          <w:sz w:val="28"/>
          <w:szCs w:val="28"/>
        </w:rPr>
        <w:t xml:space="preserve">работы не менее полуторного размера, за последующие часы - двойного размера в соответствии со статьей 152 Трудового кодекса Российской </w:t>
      </w:r>
      <w:r w:rsidRPr="00C05D29">
        <w:rPr>
          <w:rFonts w:ascii="Times New Roman" w:eastAsia="Times New Roman" w:hAnsi="Times New Roman" w:cs="Times New Roman"/>
          <w:color w:val="000000"/>
          <w:spacing w:val="-4"/>
          <w:sz w:val="28"/>
          <w:szCs w:val="28"/>
        </w:rPr>
        <w:t>Федерации.</w:t>
      </w:r>
    </w:p>
    <w:p w:rsidR="00C05D29" w:rsidRPr="00C05D29" w:rsidRDefault="00C05D29" w:rsidP="00C05D29">
      <w:pPr>
        <w:widowControl w:val="0"/>
        <w:shd w:val="clear" w:color="auto" w:fill="FFFFFF"/>
        <w:autoSpaceDE w:val="0"/>
        <w:autoSpaceDN w:val="0"/>
        <w:adjustRightInd w:val="0"/>
        <w:spacing w:before="5" w:after="0"/>
        <w:ind w:left="14" w:right="19" w:firstLine="418"/>
        <w:jc w:val="both"/>
        <w:rPr>
          <w:rFonts w:ascii="Times New Roman" w:eastAsia="Times New Roman" w:hAnsi="Times New Roman" w:cs="Times New Roman"/>
          <w:color w:val="000000"/>
          <w:spacing w:val="1"/>
          <w:sz w:val="28"/>
          <w:szCs w:val="28"/>
        </w:rPr>
      </w:pPr>
      <w:r w:rsidRPr="00C05D29">
        <w:rPr>
          <w:rFonts w:ascii="Times New Roman" w:eastAsia="Times New Roman" w:hAnsi="Times New Roman" w:cs="Times New Roman"/>
          <w:color w:val="000000"/>
          <w:spacing w:val="-1"/>
          <w:sz w:val="28"/>
          <w:szCs w:val="28"/>
        </w:rPr>
        <w:t xml:space="preserve">7.9. К заработной плате работников учреждения применяется районный </w:t>
      </w:r>
      <w:r w:rsidRPr="00C05D29">
        <w:rPr>
          <w:rFonts w:ascii="Times New Roman" w:eastAsia="Times New Roman" w:hAnsi="Times New Roman" w:cs="Times New Roman"/>
          <w:color w:val="000000"/>
          <w:spacing w:val="1"/>
          <w:sz w:val="28"/>
          <w:szCs w:val="28"/>
        </w:rPr>
        <w:t>коэффициент в размере 15 %.</w:t>
      </w:r>
    </w:p>
    <w:p w:rsidR="00C05D29" w:rsidRPr="00C05D29" w:rsidRDefault="00C05D29" w:rsidP="00C05D29">
      <w:pPr>
        <w:widowControl w:val="0"/>
        <w:shd w:val="clear" w:color="auto" w:fill="FFFFFF"/>
        <w:autoSpaceDE w:val="0"/>
        <w:autoSpaceDN w:val="0"/>
        <w:adjustRightInd w:val="0"/>
        <w:spacing w:before="5" w:after="0"/>
        <w:ind w:left="14" w:right="19" w:firstLine="418"/>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7.10. Доплата за работу в компьютерном классе – 5% за каждый работающий компьютер.</w:t>
      </w:r>
    </w:p>
    <w:p w:rsidR="00C05D29" w:rsidRPr="00C05D29" w:rsidRDefault="00C05D29" w:rsidP="00C05D29">
      <w:pPr>
        <w:widowControl w:val="0"/>
        <w:shd w:val="clear" w:color="auto" w:fill="FFFFFF"/>
        <w:autoSpaceDE w:val="0"/>
        <w:autoSpaceDN w:val="0"/>
        <w:adjustRightInd w:val="0"/>
        <w:spacing w:before="230" w:after="0" w:line="240" w:lineRule="auto"/>
        <w:ind w:right="14"/>
        <w:jc w:val="center"/>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1"/>
          <w:sz w:val="28"/>
          <w:szCs w:val="28"/>
          <w:lang w:val="en-US"/>
        </w:rPr>
        <w:t>VIII</w:t>
      </w:r>
      <w:r w:rsidRPr="00C05D29">
        <w:rPr>
          <w:rFonts w:ascii="Times New Roman" w:eastAsia="Times New Roman" w:hAnsi="Times New Roman" w:cs="Times New Roman"/>
          <w:b/>
          <w:bCs/>
          <w:color w:val="000000"/>
          <w:spacing w:val="1"/>
          <w:sz w:val="28"/>
          <w:szCs w:val="28"/>
        </w:rPr>
        <w:t>. Другие вопросы оплаты труда</w:t>
      </w:r>
    </w:p>
    <w:p w:rsidR="00C05D29" w:rsidRPr="00C05D29" w:rsidRDefault="00C05D29" w:rsidP="00C05D29">
      <w:pPr>
        <w:widowControl w:val="0"/>
        <w:shd w:val="clear" w:color="auto" w:fill="FFFFFF"/>
        <w:tabs>
          <w:tab w:val="left" w:pos="888"/>
        </w:tabs>
        <w:autoSpaceDE w:val="0"/>
        <w:autoSpaceDN w:val="0"/>
        <w:adjustRightInd w:val="0"/>
        <w:spacing w:after="0"/>
        <w:ind w:left="96" w:firstLine="384"/>
        <w:rPr>
          <w:rFonts w:ascii="Times New Roman" w:eastAsia="Times New Roman" w:hAnsi="Times New Roman" w:cs="Times New Roman"/>
          <w:color w:val="000000"/>
          <w:spacing w:val="-2"/>
          <w:sz w:val="28"/>
          <w:szCs w:val="28"/>
        </w:rPr>
      </w:pPr>
      <w:r w:rsidRPr="00C05D29">
        <w:rPr>
          <w:rFonts w:ascii="Times New Roman" w:eastAsia="Times New Roman" w:hAnsi="Times New Roman" w:cs="Times New Roman"/>
          <w:color w:val="000000"/>
          <w:spacing w:val="-8"/>
          <w:sz w:val="28"/>
          <w:szCs w:val="28"/>
        </w:rPr>
        <w:t>8.1.</w:t>
      </w:r>
      <w:r w:rsidRPr="00C05D29">
        <w:rPr>
          <w:rFonts w:ascii="Times New Roman" w:eastAsia="Times New Roman" w:hAnsi="Times New Roman" w:cs="Times New Roman"/>
          <w:color w:val="000000"/>
          <w:sz w:val="28"/>
          <w:szCs w:val="28"/>
        </w:rPr>
        <w:tab/>
      </w:r>
      <w:r w:rsidRPr="00C05D29">
        <w:rPr>
          <w:rFonts w:ascii="Times New Roman" w:eastAsia="Times New Roman" w:hAnsi="Times New Roman" w:cs="Times New Roman"/>
          <w:color w:val="000000"/>
          <w:spacing w:val="1"/>
          <w:sz w:val="28"/>
          <w:szCs w:val="28"/>
        </w:rPr>
        <w:t xml:space="preserve">В  случаях, когда работникам  предусмотрено  повышение ставок </w:t>
      </w:r>
      <w:r w:rsidRPr="00C05D29">
        <w:rPr>
          <w:rFonts w:ascii="Times New Roman" w:eastAsia="Times New Roman" w:hAnsi="Times New Roman" w:cs="Times New Roman"/>
          <w:color w:val="000000"/>
          <w:spacing w:val="-3"/>
          <w:sz w:val="28"/>
          <w:szCs w:val="28"/>
        </w:rPr>
        <w:t xml:space="preserve">(окладов)   по   двум   и   более   основаниям   (в   процентах   или   в   рублях), абсолютный   размер   каждого   повышения,   установленного   в   процентах, </w:t>
      </w:r>
      <w:r w:rsidRPr="00C05D29">
        <w:rPr>
          <w:rFonts w:ascii="Times New Roman" w:eastAsia="Times New Roman" w:hAnsi="Times New Roman" w:cs="Times New Roman"/>
          <w:color w:val="000000"/>
          <w:spacing w:val="-2"/>
          <w:sz w:val="28"/>
          <w:szCs w:val="28"/>
        </w:rPr>
        <w:t>исчисляется из оклада без учета повышения по другим основаниям.</w:t>
      </w:r>
    </w:p>
    <w:p w:rsidR="00C05D29" w:rsidRPr="00C05D29" w:rsidRDefault="00C05D29" w:rsidP="00C05D29">
      <w:pPr>
        <w:widowControl w:val="0"/>
        <w:numPr>
          <w:ilvl w:val="1"/>
          <w:numId w:val="38"/>
        </w:numPr>
        <w:shd w:val="clear" w:color="auto" w:fill="FFFFFF"/>
        <w:tabs>
          <w:tab w:val="left" w:pos="720"/>
        </w:tabs>
        <w:autoSpaceDE w:val="0"/>
        <w:autoSpaceDN w:val="0"/>
        <w:adjustRightInd w:val="0"/>
        <w:spacing w:after="0"/>
        <w:ind w:firstLine="16"/>
        <w:rPr>
          <w:rFonts w:ascii="Times New Roman" w:eastAsia="Times New Roman" w:hAnsi="Times New Roman" w:cs="Times New Roman"/>
          <w:color w:val="000000"/>
          <w:spacing w:val="-8"/>
          <w:sz w:val="28"/>
          <w:szCs w:val="28"/>
        </w:rPr>
      </w:pPr>
      <w:r w:rsidRPr="00C05D29">
        <w:rPr>
          <w:rFonts w:ascii="Times New Roman" w:eastAsia="Times New Roman" w:hAnsi="Times New Roman" w:cs="Times New Roman"/>
          <w:color w:val="000000"/>
          <w:spacing w:val="-1"/>
          <w:sz w:val="28"/>
          <w:szCs w:val="28"/>
        </w:rPr>
        <w:t xml:space="preserve">Доплата педагогическим работникам за работу в сельской местности </w:t>
      </w:r>
      <w:r w:rsidRPr="00C05D29">
        <w:rPr>
          <w:rFonts w:ascii="Times New Roman" w:eastAsia="Times New Roman" w:hAnsi="Times New Roman" w:cs="Times New Roman"/>
          <w:color w:val="000000"/>
          <w:spacing w:val="3"/>
          <w:sz w:val="28"/>
          <w:szCs w:val="28"/>
        </w:rPr>
        <w:t>производится в размере 12 процентов от должностного оклада( за условия</w:t>
      </w:r>
      <w:r>
        <w:rPr>
          <w:rFonts w:ascii="Times New Roman" w:eastAsia="Times New Roman" w:hAnsi="Times New Roman" w:cs="Times New Roman"/>
          <w:color w:val="000000"/>
          <w:spacing w:val="3"/>
          <w:sz w:val="28"/>
          <w:szCs w:val="28"/>
        </w:rPr>
        <w:t xml:space="preserve"> </w:t>
      </w:r>
      <w:r w:rsidRPr="00C05D29">
        <w:rPr>
          <w:rFonts w:ascii="Times New Roman" w:eastAsia="Times New Roman" w:hAnsi="Times New Roman" w:cs="Times New Roman"/>
          <w:color w:val="000000"/>
          <w:spacing w:val="-5"/>
          <w:sz w:val="28"/>
          <w:szCs w:val="28"/>
        </w:rPr>
        <w:t>труда).</w:t>
      </w:r>
    </w:p>
    <w:p w:rsidR="00C05D29" w:rsidRPr="00C05D29" w:rsidRDefault="00C05D29" w:rsidP="00C05D29">
      <w:pPr>
        <w:widowControl w:val="0"/>
        <w:shd w:val="clear" w:color="auto" w:fill="FFFFFF"/>
        <w:tabs>
          <w:tab w:val="left" w:pos="720"/>
        </w:tabs>
        <w:autoSpaceDE w:val="0"/>
        <w:autoSpaceDN w:val="0"/>
        <w:adjustRightInd w:val="0"/>
        <w:spacing w:after="0"/>
        <w:rPr>
          <w:rFonts w:ascii="Times New Roman" w:eastAsia="Times New Roman" w:hAnsi="Times New Roman" w:cs="Times New Roman"/>
          <w:color w:val="000000"/>
          <w:spacing w:val="-9"/>
          <w:sz w:val="28"/>
          <w:szCs w:val="28"/>
        </w:rPr>
      </w:pPr>
      <w:r w:rsidRPr="00C05D29">
        <w:rPr>
          <w:rFonts w:ascii="Times New Roman" w:eastAsia="Times New Roman" w:hAnsi="Times New Roman" w:cs="Times New Roman"/>
          <w:color w:val="000000"/>
          <w:sz w:val="28"/>
          <w:szCs w:val="28"/>
        </w:rPr>
        <w:lastRenderedPageBreak/>
        <w:t xml:space="preserve">         8.3.Ежемесячно выплачиваются надбавки:</w:t>
      </w:r>
    </w:p>
    <w:p w:rsidR="00C05D29" w:rsidRPr="00C05D29" w:rsidRDefault="00C05D29" w:rsidP="00C05D29">
      <w:pPr>
        <w:widowControl w:val="0"/>
        <w:numPr>
          <w:ilvl w:val="0"/>
          <w:numId w:val="31"/>
        </w:numPr>
        <w:shd w:val="clear" w:color="auto" w:fill="FFFFFF"/>
        <w:tabs>
          <w:tab w:val="left" w:pos="878"/>
        </w:tabs>
        <w:autoSpaceDE w:val="0"/>
        <w:autoSpaceDN w:val="0"/>
        <w:adjustRightInd w:val="0"/>
        <w:spacing w:before="10" w:after="0"/>
        <w:ind w:left="878" w:hanging="245"/>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z w:val="28"/>
          <w:szCs w:val="28"/>
        </w:rPr>
        <w:t>руководителям   дошкольных   и   внешкольных   учреждений-200</w:t>
      </w:r>
      <w:r w:rsidRPr="00C05D29">
        <w:rPr>
          <w:rFonts w:ascii="Times New Roman" w:eastAsia="Times New Roman" w:hAnsi="Times New Roman" w:cs="Times New Roman"/>
          <w:color w:val="000000"/>
          <w:sz w:val="28"/>
          <w:szCs w:val="28"/>
        </w:rPr>
        <w:br/>
      </w:r>
      <w:r w:rsidRPr="00C05D29">
        <w:rPr>
          <w:rFonts w:ascii="Times New Roman" w:eastAsia="Times New Roman" w:hAnsi="Times New Roman" w:cs="Times New Roman"/>
          <w:color w:val="000000"/>
          <w:spacing w:val="-1"/>
          <w:sz w:val="28"/>
          <w:szCs w:val="28"/>
        </w:rPr>
        <w:t>рублей в   месяц;</w:t>
      </w:r>
    </w:p>
    <w:p w:rsidR="00C05D29" w:rsidRPr="00C05D29" w:rsidRDefault="00C05D29" w:rsidP="00C05D29">
      <w:pPr>
        <w:widowControl w:val="0"/>
        <w:shd w:val="clear" w:color="auto" w:fill="FFFFFF"/>
        <w:autoSpaceDE w:val="0"/>
        <w:autoSpaceDN w:val="0"/>
        <w:adjustRightInd w:val="0"/>
        <w:spacing w:before="226" w:after="0" w:line="240" w:lineRule="auto"/>
        <w:ind w:left="461"/>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1"/>
          <w:sz w:val="28"/>
          <w:szCs w:val="28"/>
          <w:lang w:val="en-US"/>
        </w:rPr>
        <w:t>IX</w:t>
      </w:r>
      <w:r w:rsidRPr="00C05D29">
        <w:rPr>
          <w:rFonts w:ascii="Times New Roman" w:eastAsia="Times New Roman" w:hAnsi="Times New Roman" w:cs="Times New Roman"/>
          <w:b/>
          <w:bCs/>
          <w:color w:val="000000"/>
          <w:spacing w:val="-1"/>
          <w:sz w:val="28"/>
          <w:szCs w:val="28"/>
        </w:rPr>
        <w:t xml:space="preserve">. Порядок и условия установления выплат стимулирующего </w:t>
      </w:r>
      <w:r w:rsidRPr="00C05D29">
        <w:rPr>
          <w:rFonts w:ascii="Times New Roman" w:eastAsia="Times New Roman" w:hAnsi="Times New Roman" w:cs="Times New Roman"/>
          <w:b/>
          <w:bCs/>
          <w:color w:val="000000"/>
          <w:spacing w:val="-4"/>
          <w:sz w:val="28"/>
          <w:szCs w:val="28"/>
        </w:rPr>
        <w:t>характера</w:t>
      </w:r>
    </w:p>
    <w:p w:rsidR="00C05D29" w:rsidRPr="00C05D29" w:rsidRDefault="00C05D29" w:rsidP="00C05D29">
      <w:pPr>
        <w:widowControl w:val="0"/>
        <w:shd w:val="clear" w:color="auto" w:fill="FFFFFF"/>
        <w:autoSpaceDE w:val="0"/>
        <w:autoSpaceDN w:val="0"/>
        <w:adjustRightInd w:val="0"/>
        <w:spacing w:before="216" w:after="0"/>
        <w:ind w:firstLine="494"/>
        <w:rPr>
          <w:rFonts w:ascii="Times New Roman" w:eastAsia="Times New Roman" w:hAnsi="Times New Roman" w:cs="Times New Roman"/>
          <w:sz w:val="28"/>
          <w:szCs w:val="28"/>
        </w:rPr>
      </w:pPr>
      <w:r w:rsidRPr="00C05D29">
        <w:rPr>
          <w:rFonts w:ascii="Times New Roman" w:eastAsia="Times New Roman" w:hAnsi="Times New Roman" w:cs="Times New Roman"/>
          <w:b/>
          <w:bCs/>
          <w:color w:val="000000"/>
          <w:spacing w:val="11"/>
          <w:sz w:val="28"/>
          <w:szCs w:val="28"/>
        </w:rPr>
        <w:t>9.1.</w:t>
      </w:r>
      <w:r w:rsidRPr="00C05D29">
        <w:rPr>
          <w:rFonts w:ascii="Times New Roman" w:eastAsia="Times New Roman" w:hAnsi="Times New Roman" w:cs="Times New Roman"/>
          <w:b/>
          <w:bCs/>
          <w:color w:val="000000"/>
          <w:sz w:val="28"/>
          <w:szCs w:val="28"/>
        </w:rPr>
        <w:t xml:space="preserve">   </w:t>
      </w:r>
      <w:r w:rsidRPr="00C05D29">
        <w:rPr>
          <w:rFonts w:ascii="Times New Roman" w:eastAsia="Times New Roman" w:hAnsi="Times New Roman" w:cs="Times New Roman"/>
          <w:color w:val="000000"/>
          <w:sz w:val="28"/>
          <w:szCs w:val="28"/>
        </w:rPr>
        <w:t xml:space="preserve">В  целях   поощрения  работников  учреждения  за  выполненную </w:t>
      </w:r>
      <w:r w:rsidRPr="00C05D29">
        <w:rPr>
          <w:rFonts w:ascii="Times New Roman" w:eastAsia="Times New Roman" w:hAnsi="Times New Roman" w:cs="Times New Roman"/>
          <w:color w:val="000000"/>
          <w:spacing w:val="-1"/>
          <w:sz w:val="28"/>
          <w:szCs w:val="28"/>
        </w:rPr>
        <w:t>работу устанавливаются следующие выплаты стимулирующего характера:</w:t>
      </w:r>
    </w:p>
    <w:p w:rsidR="00C05D29" w:rsidRPr="00C05D29" w:rsidRDefault="00C05D29" w:rsidP="00C05D29">
      <w:pPr>
        <w:widowControl w:val="0"/>
        <w:numPr>
          <w:ilvl w:val="0"/>
          <w:numId w:val="30"/>
        </w:numPr>
        <w:shd w:val="clear" w:color="auto" w:fill="FFFFFF"/>
        <w:tabs>
          <w:tab w:val="left" w:pos="1046"/>
        </w:tabs>
        <w:autoSpaceDE w:val="0"/>
        <w:autoSpaceDN w:val="0"/>
        <w:adjustRightInd w:val="0"/>
        <w:spacing w:before="5"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z w:val="28"/>
          <w:szCs w:val="28"/>
        </w:rPr>
        <w:t>за качество обучения;</w:t>
      </w:r>
    </w:p>
    <w:p w:rsidR="00C05D29" w:rsidRPr="00C05D29" w:rsidRDefault="00C05D29" w:rsidP="00C05D29">
      <w:pPr>
        <w:widowControl w:val="0"/>
        <w:numPr>
          <w:ilvl w:val="0"/>
          <w:numId w:val="30"/>
        </w:numPr>
        <w:shd w:val="clear" w:color="auto" w:fill="FFFFFF"/>
        <w:tabs>
          <w:tab w:val="left" w:pos="1046"/>
        </w:tabs>
        <w:autoSpaceDE w:val="0"/>
        <w:autoSpaceDN w:val="0"/>
        <w:adjustRightInd w:val="0"/>
        <w:spacing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z w:val="28"/>
          <w:szCs w:val="28"/>
        </w:rPr>
        <w:t>за инновационную работу;</w:t>
      </w:r>
    </w:p>
    <w:p w:rsidR="00C05D29" w:rsidRPr="00C05D29" w:rsidRDefault="00C05D29" w:rsidP="00C05D29">
      <w:pPr>
        <w:widowControl w:val="0"/>
        <w:numPr>
          <w:ilvl w:val="0"/>
          <w:numId w:val="30"/>
        </w:numPr>
        <w:shd w:val="clear" w:color="auto" w:fill="FFFFFF"/>
        <w:tabs>
          <w:tab w:val="left" w:pos="1046"/>
        </w:tabs>
        <w:autoSpaceDE w:val="0"/>
        <w:autoSpaceDN w:val="0"/>
        <w:adjustRightInd w:val="0"/>
        <w:spacing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за методическую работу;</w:t>
      </w:r>
    </w:p>
    <w:p w:rsidR="00C05D29" w:rsidRPr="00C05D29" w:rsidRDefault="00C05D29" w:rsidP="00C05D29">
      <w:pPr>
        <w:widowControl w:val="0"/>
        <w:numPr>
          <w:ilvl w:val="0"/>
          <w:numId w:val="30"/>
        </w:numPr>
        <w:shd w:val="clear" w:color="auto" w:fill="FFFFFF"/>
        <w:tabs>
          <w:tab w:val="left" w:pos="1046"/>
        </w:tabs>
        <w:autoSpaceDE w:val="0"/>
        <w:autoSpaceDN w:val="0"/>
        <w:adjustRightInd w:val="0"/>
        <w:spacing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за сохранность здоровья;</w:t>
      </w:r>
    </w:p>
    <w:p w:rsidR="00C05D29" w:rsidRPr="00C05D29" w:rsidRDefault="00C05D29" w:rsidP="00C05D29">
      <w:pPr>
        <w:widowControl w:val="0"/>
        <w:numPr>
          <w:ilvl w:val="0"/>
          <w:numId w:val="30"/>
        </w:numPr>
        <w:shd w:val="clear" w:color="auto" w:fill="FFFFFF"/>
        <w:tabs>
          <w:tab w:val="left" w:pos="1046"/>
        </w:tabs>
        <w:autoSpaceDE w:val="0"/>
        <w:autoSpaceDN w:val="0"/>
        <w:adjustRightInd w:val="0"/>
        <w:spacing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за  сохранность детского коллектива;</w:t>
      </w:r>
    </w:p>
    <w:p w:rsidR="00C05D29" w:rsidRPr="00C05D29" w:rsidRDefault="00C05D29" w:rsidP="00C05D29">
      <w:pPr>
        <w:widowControl w:val="0"/>
        <w:numPr>
          <w:ilvl w:val="0"/>
          <w:numId w:val="30"/>
        </w:numPr>
        <w:shd w:val="clear" w:color="auto" w:fill="FFFFFF"/>
        <w:tabs>
          <w:tab w:val="left" w:pos="1046"/>
        </w:tabs>
        <w:autoSpaceDE w:val="0"/>
        <w:autoSpaceDN w:val="0"/>
        <w:adjustRightInd w:val="0"/>
        <w:spacing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за организацию учебно-воспитательного процесса;</w:t>
      </w:r>
    </w:p>
    <w:p w:rsidR="00C05D29" w:rsidRPr="00C05D29" w:rsidRDefault="00C05D29" w:rsidP="00C05D29">
      <w:pPr>
        <w:widowControl w:val="0"/>
        <w:numPr>
          <w:ilvl w:val="0"/>
          <w:numId w:val="30"/>
        </w:numPr>
        <w:shd w:val="clear" w:color="auto" w:fill="FFFFFF"/>
        <w:tabs>
          <w:tab w:val="left" w:pos="1046"/>
        </w:tabs>
        <w:autoSpaceDE w:val="0"/>
        <w:autoSpaceDN w:val="0"/>
        <w:adjustRightInd w:val="0"/>
        <w:spacing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за соблюдение трудовой дисциплины;</w:t>
      </w:r>
    </w:p>
    <w:p w:rsidR="00C05D29" w:rsidRPr="00C05D29" w:rsidRDefault="00C05D29" w:rsidP="00C05D29">
      <w:pPr>
        <w:widowControl w:val="0"/>
        <w:numPr>
          <w:ilvl w:val="0"/>
          <w:numId w:val="30"/>
        </w:numPr>
        <w:shd w:val="clear" w:color="auto" w:fill="FFFFFF"/>
        <w:tabs>
          <w:tab w:val="left" w:pos="1046"/>
        </w:tabs>
        <w:autoSpaceDE w:val="0"/>
        <w:autoSpaceDN w:val="0"/>
        <w:adjustRightInd w:val="0"/>
        <w:spacing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за методическое оснащение кабинета;</w:t>
      </w:r>
    </w:p>
    <w:p w:rsidR="00C05D29" w:rsidRPr="00C05D29" w:rsidRDefault="00C05D29" w:rsidP="00C05D29">
      <w:pPr>
        <w:widowControl w:val="0"/>
        <w:numPr>
          <w:ilvl w:val="0"/>
          <w:numId w:val="30"/>
        </w:numPr>
        <w:shd w:val="clear" w:color="auto" w:fill="FFFFFF"/>
        <w:tabs>
          <w:tab w:val="left" w:pos="1046"/>
        </w:tabs>
        <w:autoSpaceDE w:val="0"/>
        <w:autoSpaceDN w:val="0"/>
        <w:adjustRightInd w:val="0"/>
        <w:spacing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pacing w:val="-1"/>
          <w:sz w:val="28"/>
          <w:szCs w:val="28"/>
        </w:rPr>
        <w:t>за выполнение сверхурочных работ.</w:t>
      </w:r>
    </w:p>
    <w:p w:rsidR="00C05D29" w:rsidRPr="00C05D29" w:rsidRDefault="00C05D29" w:rsidP="00C05D29">
      <w:pPr>
        <w:widowControl w:val="0"/>
        <w:shd w:val="clear" w:color="auto" w:fill="FFFFFF"/>
        <w:tabs>
          <w:tab w:val="left" w:pos="1046"/>
        </w:tabs>
        <w:autoSpaceDE w:val="0"/>
        <w:autoSpaceDN w:val="0"/>
        <w:adjustRightInd w:val="0"/>
        <w:spacing w:before="14" w:after="0"/>
        <w:ind w:left="802"/>
        <w:rPr>
          <w:rFonts w:ascii="Times New Roman" w:eastAsia="Times New Roman" w:hAnsi="Times New Roman" w:cs="Times New Roman"/>
          <w:color w:val="000000"/>
          <w:sz w:val="28"/>
          <w:szCs w:val="28"/>
        </w:rPr>
      </w:pPr>
      <w:r w:rsidRPr="00C05D29">
        <w:rPr>
          <w:rFonts w:ascii="Times New Roman" w:eastAsia="Times New Roman" w:hAnsi="Times New Roman" w:cs="Times New Roman"/>
          <w:color w:val="000000"/>
          <w:sz w:val="28"/>
          <w:szCs w:val="28"/>
        </w:rPr>
        <w:t>Перечень критериев и система  подсчета  параметров в Приложении  №3.</w:t>
      </w:r>
    </w:p>
    <w:p w:rsidR="00C05D29" w:rsidRPr="00C05D29" w:rsidRDefault="00C05D29" w:rsidP="00C05D29">
      <w:pPr>
        <w:widowControl w:val="0"/>
        <w:shd w:val="clear" w:color="auto" w:fill="FFFFFF"/>
        <w:autoSpaceDE w:val="0"/>
        <w:autoSpaceDN w:val="0"/>
        <w:adjustRightInd w:val="0"/>
        <w:spacing w:after="0"/>
        <w:ind w:left="5" w:right="5" w:firstLine="50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3"/>
          <w:sz w:val="28"/>
          <w:szCs w:val="28"/>
        </w:rPr>
        <w:t xml:space="preserve">Выплаты стимулирующего характера осуществляются по решению </w:t>
      </w:r>
      <w:r w:rsidRPr="00C05D29">
        <w:rPr>
          <w:rFonts w:ascii="Times New Roman" w:eastAsia="Times New Roman" w:hAnsi="Times New Roman" w:cs="Times New Roman"/>
          <w:color w:val="000000"/>
          <w:spacing w:val="-1"/>
          <w:sz w:val="28"/>
          <w:szCs w:val="28"/>
        </w:rPr>
        <w:t xml:space="preserve">руководителя учреждения в пределах бюджетных ассигнований на оплату </w:t>
      </w:r>
      <w:r w:rsidRPr="00C05D29">
        <w:rPr>
          <w:rFonts w:ascii="Times New Roman" w:eastAsia="Times New Roman" w:hAnsi="Times New Roman" w:cs="Times New Roman"/>
          <w:color w:val="000000"/>
          <w:spacing w:val="-2"/>
          <w:sz w:val="28"/>
          <w:szCs w:val="28"/>
        </w:rPr>
        <w:t>труда работников.</w:t>
      </w:r>
    </w:p>
    <w:p w:rsidR="00C05D29" w:rsidRPr="00C05D29" w:rsidRDefault="00C05D29" w:rsidP="00C05D29">
      <w:pPr>
        <w:widowControl w:val="0"/>
        <w:shd w:val="clear" w:color="auto" w:fill="FFFFFF"/>
        <w:autoSpaceDE w:val="0"/>
        <w:autoSpaceDN w:val="0"/>
        <w:adjustRightInd w:val="0"/>
        <w:spacing w:after="0"/>
        <w:ind w:left="5" w:right="10" w:firstLine="50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1"/>
          <w:sz w:val="28"/>
          <w:szCs w:val="28"/>
        </w:rPr>
        <w:t xml:space="preserve">Премирование работников учреждения осуществляется на основе </w:t>
      </w:r>
      <w:r w:rsidRPr="00C05D29">
        <w:rPr>
          <w:rFonts w:ascii="Times New Roman" w:eastAsia="Times New Roman" w:hAnsi="Times New Roman" w:cs="Times New Roman"/>
          <w:color w:val="000000"/>
          <w:spacing w:val="-3"/>
          <w:sz w:val="28"/>
          <w:szCs w:val="28"/>
        </w:rPr>
        <w:t>Положения о премировании, утверждаемого локальным нормативным актом учреждения.</w:t>
      </w:r>
    </w:p>
    <w:p w:rsidR="00C05D29" w:rsidRPr="00C05D29" w:rsidRDefault="00C05D29" w:rsidP="00C05D29">
      <w:pPr>
        <w:widowControl w:val="0"/>
        <w:shd w:val="clear" w:color="auto" w:fill="FFFFFF"/>
        <w:autoSpaceDE w:val="0"/>
        <w:autoSpaceDN w:val="0"/>
        <w:adjustRightInd w:val="0"/>
        <w:spacing w:after="0"/>
        <w:ind w:firstLine="50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 xml:space="preserve">Выплаты стимулирующего характера устанавливаются приказом </w:t>
      </w:r>
      <w:r w:rsidRPr="00C05D29">
        <w:rPr>
          <w:rFonts w:ascii="Times New Roman" w:eastAsia="Times New Roman" w:hAnsi="Times New Roman" w:cs="Times New Roman"/>
          <w:color w:val="000000"/>
          <w:spacing w:val="-3"/>
          <w:sz w:val="28"/>
          <w:szCs w:val="28"/>
        </w:rPr>
        <w:t xml:space="preserve">руководителя учреждения. Конкретный размер каждой надбавки, может </w:t>
      </w:r>
      <w:r w:rsidRPr="00C05D29">
        <w:rPr>
          <w:rFonts w:ascii="Times New Roman" w:eastAsia="Times New Roman" w:hAnsi="Times New Roman" w:cs="Times New Roman"/>
          <w:color w:val="000000"/>
          <w:spacing w:val="-1"/>
          <w:sz w:val="28"/>
          <w:szCs w:val="28"/>
        </w:rPr>
        <w:t xml:space="preserve">устанавливаться как в абсолютном значении, так и в процентном отношении </w:t>
      </w:r>
      <w:r w:rsidRPr="00C05D29">
        <w:rPr>
          <w:rFonts w:ascii="Times New Roman" w:eastAsia="Times New Roman" w:hAnsi="Times New Roman" w:cs="Times New Roman"/>
          <w:color w:val="000000"/>
          <w:spacing w:val="-4"/>
          <w:sz w:val="28"/>
          <w:szCs w:val="28"/>
        </w:rPr>
        <w:t>к окладу.</w:t>
      </w:r>
    </w:p>
    <w:p w:rsidR="00C05D29" w:rsidRPr="00C05D29" w:rsidRDefault="00C05D29" w:rsidP="00C05D29">
      <w:pPr>
        <w:widowControl w:val="0"/>
        <w:shd w:val="clear" w:color="auto" w:fill="FFFFFF"/>
        <w:autoSpaceDE w:val="0"/>
        <w:autoSpaceDN w:val="0"/>
        <w:adjustRightInd w:val="0"/>
        <w:spacing w:after="0"/>
        <w:ind w:left="5" w:right="5" w:firstLine="509"/>
        <w:jc w:val="both"/>
        <w:rPr>
          <w:rFonts w:ascii="Times New Roman" w:eastAsia="Times New Roman" w:hAnsi="Times New Roman" w:cs="Times New Roman"/>
          <w:sz w:val="28"/>
          <w:szCs w:val="28"/>
        </w:rPr>
      </w:pPr>
      <w:r w:rsidRPr="00C05D29">
        <w:rPr>
          <w:rFonts w:ascii="Times New Roman" w:eastAsia="Times New Roman" w:hAnsi="Times New Roman" w:cs="Times New Roman"/>
          <w:color w:val="000000"/>
          <w:spacing w:val="-2"/>
          <w:sz w:val="28"/>
          <w:szCs w:val="28"/>
        </w:rPr>
        <w:t xml:space="preserve">9.2.При отсутствии или недостатке соответствующих (бюджетных) </w:t>
      </w:r>
      <w:r w:rsidRPr="00C05D29">
        <w:rPr>
          <w:rFonts w:ascii="Times New Roman" w:eastAsia="Times New Roman" w:hAnsi="Times New Roman" w:cs="Times New Roman"/>
          <w:color w:val="000000"/>
          <w:spacing w:val="2"/>
          <w:sz w:val="28"/>
          <w:szCs w:val="28"/>
        </w:rPr>
        <w:t xml:space="preserve">финансовых средств руководитель учреждения в праве приостановить </w:t>
      </w:r>
      <w:r w:rsidRPr="00C05D29">
        <w:rPr>
          <w:rFonts w:ascii="Times New Roman" w:eastAsia="Times New Roman" w:hAnsi="Times New Roman" w:cs="Times New Roman"/>
          <w:color w:val="000000"/>
          <w:spacing w:val="-2"/>
          <w:sz w:val="28"/>
          <w:szCs w:val="28"/>
        </w:rPr>
        <w:t xml:space="preserve">выплату стимулирующих надбавок, уменьшить либо отменить их выплату, </w:t>
      </w:r>
      <w:r w:rsidRPr="00C05D29">
        <w:rPr>
          <w:rFonts w:ascii="Times New Roman" w:eastAsia="Times New Roman" w:hAnsi="Times New Roman" w:cs="Times New Roman"/>
          <w:color w:val="000000"/>
          <w:spacing w:val="3"/>
          <w:sz w:val="28"/>
          <w:szCs w:val="28"/>
        </w:rPr>
        <w:t xml:space="preserve">предупредив работников об этом в установленном законодательством </w:t>
      </w:r>
      <w:r w:rsidRPr="00C05D29">
        <w:rPr>
          <w:rFonts w:ascii="Times New Roman" w:eastAsia="Times New Roman" w:hAnsi="Times New Roman" w:cs="Times New Roman"/>
          <w:color w:val="000000"/>
          <w:spacing w:val="-4"/>
          <w:sz w:val="28"/>
          <w:szCs w:val="28"/>
        </w:rPr>
        <w:t>порядке.</w:t>
      </w:r>
    </w:p>
    <w:p w:rsidR="00C05D29" w:rsidRPr="00C05D29" w:rsidRDefault="00C05D29" w:rsidP="00C05D29">
      <w:pPr>
        <w:widowControl w:val="0"/>
        <w:shd w:val="clear" w:color="auto" w:fill="FFFFFF"/>
        <w:tabs>
          <w:tab w:val="left" w:pos="888"/>
        </w:tabs>
        <w:autoSpaceDE w:val="0"/>
        <w:autoSpaceDN w:val="0"/>
        <w:adjustRightInd w:val="0"/>
        <w:spacing w:after="0"/>
        <w:ind w:left="96" w:firstLine="384"/>
        <w:rPr>
          <w:rFonts w:ascii="Times New Roman" w:eastAsia="Times New Roman" w:hAnsi="Times New Roman" w:cs="Times New Roman"/>
          <w:sz w:val="28"/>
          <w:szCs w:val="28"/>
        </w:rPr>
      </w:pPr>
    </w:p>
    <w:p w:rsidR="00C05D29" w:rsidRPr="00C05D29" w:rsidRDefault="00C05D29" w:rsidP="00C05D29">
      <w:pPr>
        <w:widowControl w:val="0"/>
        <w:shd w:val="clear" w:color="auto" w:fill="FFFFFF"/>
        <w:autoSpaceDE w:val="0"/>
        <w:autoSpaceDN w:val="0"/>
        <w:adjustRightInd w:val="0"/>
        <w:spacing w:after="0" w:line="226" w:lineRule="exact"/>
        <w:ind w:right="24" w:firstLine="446"/>
        <w:jc w:val="both"/>
        <w:rPr>
          <w:rFonts w:ascii="Times New Roman" w:eastAsia="Times New Roman" w:hAnsi="Times New Roman" w:cs="Times New Roman"/>
          <w:sz w:val="28"/>
          <w:szCs w:val="28"/>
        </w:rPr>
      </w:pPr>
    </w:p>
    <w:p w:rsidR="00C05D29" w:rsidRPr="00C05D29" w:rsidRDefault="00C05D29" w:rsidP="00C05D29">
      <w:pPr>
        <w:widowControl w:val="0"/>
        <w:shd w:val="clear" w:color="auto" w:fill="FFFFFF"/>
        <w:autoSpaceDE w:val="0"/>
        <w:autoSpaceDN w:val="0"/>
        <w:adjustRightInd w:val="0"/>
        <w:spacing w:before="187" w:after="0" w:line="226" w:lineRule="exact"/>
        <w:ind w:firstLine="518"/>
        <w:rPr>
          <w:rFonts w:ascii="Times New Roman" w:eastAsia="Times New Roman" w:hAnsi="Times New Roman" w:cs="Times New Roman"/>
          <w:sz w:val="28"/>
          <w:szCs w:val="28"/>
        </w:rPr>
      </w:pPr>
    </w:p>
    <w:p w:rsidR="00C05D29" w:rsidRPr="00C05D29" w:rsidRDefault="00C05D29" w:rsidP="00C05D29">
      <w:pPr>
        <w:widowControl w:val="0"/>
        <w:shd w:val="clear" w:color="auto" w:fill="FFFFFF"/>
        <w:autoSpaceDE w:val="0"/>
        <w:autoSpaceDN w:val="0"/>
        <w:adjustRightInd w:val="0"/>
        <w:spacing w:before="202" w:after="0" w:line="240" w:lineRule="auto"/>
        <w:ind w:left="638"/>
        <w:rPr>
          <w:rFonts w:ascii="Times New Roman" w:eastAsia="Times New Roman" w:hAnsi="Times New Roman" w:cs="Times New Roman"/>
          <w:sz w:val="28"/>
          <w:szCs w:val="28"/>
        </w:rPr>
      </w:pPr>
    </w:p>
    <w:p w:rsidR="00C05D29" w:rsidRPr="00C05D29" w:rsidRDefault="00C05D29" w:rsidP="00C05D29">
      <w:pPr>
        <w:widowControl w:val="0"/>
        <w:shd w:val="clear" w:color="auto" w:fill="FFFFFF"/>
        <w:autoSpaceDE w:val="0"/>
        <w:autoSpaceDN w:val="0"/>
        <w:adjustRightInd w:val="0"/>
        <w:spacing w:before="206" w:after="0" w:line="221" w:lineRule="exact"/>
        <w:ind w:firstLine="384"/>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color w:val="000000"/>
          <w:spacing w:val="-11"/>
          <w:sz w:val="28"/>
          <w:szCs w:val="28"/>
        </w:rPr>
        <w:br w:type="column"/>
      </w:r>
      <w:r w:rsidRPr="00C05D29">
        <w:rPr>
          <w:rFonts w:ascii="Times New Roman" w:eastAsia="Times New Roman" w:hAnsi="Times New Roman" w:cs="Times New Roman"/>
          <w:b/>
          <w:color w:val="000000"/>
          <w:spacing w:val="-1"/>
          <w:sz w:val="20"/>
          <w:szCs w:val="20"/>
        </w:rPr>
        <w:lastRenderedPageBreak/>
        <w:t xml:space="preserve">Перечень профессий квалификационных групп, </w:t>
      </w:r>
    </w:p>
    <w:p w:rsidR="00C05D29" w:rsidRPr="00C05D29" w:rsidRDefault="00C05D29" w:rsidP="00C05D29">
      <w:pPr>
        <w:widowControl w:val="0"/>
        <w:autoSpaceDE w:val="0"/>
        <w:autoSpaceDN w:val="0"/>
        <w:adjustRightInd w:val="0"/>
        <w:spacing w:after="0" w:line="240" w:lineRule="auto"/>
        <w:ind w:left="851" w:right="507" w:firstLine="283"/>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 xml:space="preserve">должностей руководителей, специалистов и служащих подведомственных государственных образовательных учреждений, </w:t>
      </w:r>
    </w:p>
    <w:p w:rsidR="00C05D29" w:rsidRPr="00C05D29" w:rsidRDefault="00C05D29" w:rsidP="00C05D29">
      <w:pPr>
        <w:widowControl w:val="0"/>
        <w:autoSpaceDE w:val="0"/>
        <w:autoSpaceDN w:val="0"/>
        <w:adjustRightInd w:val="0"/>
        <w:spacing w:after="0" w:line="240" w:lineRule="auto"/>
        <w:ind w:left="851" w:right="507" w:firstLine="283"/>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отнесенных к квалификационным уровням</w:t>
      </w:r>
    </w:p>
    <w:p w:rsidR="00C05D29" w:rsidRPr="00C05D29" w:rsidRDefault="00C05D29" w:rsidP="00C05D29">
      <w:pPr>
        <w:widowControl w:val="0"/>
        <w:autoSpaceDE w:val="0"/>
        <w:autoSpaceDN w:val="0"/>
        <w:adjustRightInd w:val="0"/>
        <w:spacing w:after="0" w:line="240" w:lineRule="auto"/>
        <w:ind w:left="851" w:right="507" w:firstLine="283"/>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 xml:space="preserve">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6"/>
        <w:gridCol w:w="5528"/>
        <w:gridCol w:w="1418"/>
      </w:tblGrid>
      <w:tr w:rsidR="00C05D29" w:rsidRPr="00C05D29" w:rsidTr="00C05D29">
        <w:tc>
          <w:tcPr>
            <w:tcW w:w="2127" w:type="dxa"/>
            <w:shd w:val="clear" w:color="auto" w:fill="auto"/>
          </w:tcPr>
          <w:p w:rsidR="00C05D29" w:rsidRPr="00C05D29" w:rsidRDefault="00C05D29" w:rsidP="00C05D29">
            <w:pPr>
              <w:widowControl w:val="0"/>
              <w:autoSpaceDE w:val="0"/>
              <w:autoSpaceDN w:val="0"/>
              <w:adjustRightInd w:val="0"/>
              <w:spacing w:after="0" w:line="240" w:lineRule="auto"/>
              <w:ind w:right="-108"/>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Профессионально-квалификацион-</w:t>
            </w:r>
          </w:p>
          <w:p w:rsidR="00C05D29" w:rsidRPr="00C05D29" w:rsidRDefault="00C05D29" w:rsidP="00C05D29">
            <w:pPr>
              <w:widowControl w:val="0"/>
              <w:autoSpaceDE w:val="0"/>
              <w:autoSpaceDN w:val="0"/>
              <w:adjustRightInd w:val="0"/>
              <w:spacing w:after="0" w:line="240" w:lineRule="auto"/>
              <w:ind w:right="-108"/>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ные  группы</w:t>
            </w: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108"/>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Квалифика-</w:t>
            </w:r>
          </w:p>
          <w:p w:rsidR="00C05D29" w:rsidRPr="00C05D29" w:rsidRDefault="00C05D29" w:rsidP="00C05D29">
            <w:pPr>
              <w:widowControl w:val="0"/>
              <w:autoSpaceDE w:val="0"/>
              <w:autoSpaceDN w:val="0"/>
              <w:adjustRightInd w:val="0"/>
              <w:spacing w:after="0" w:line="240" w:lineRule="auto"/>
              <w:ind w:right="-108"/>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ционный</w:t>
            </w:r>
          </w:p>
          <w:p w:rsidR="00C05D29" w:rsidRPr="00C05D29" w:rsidRDefault="00C05D29" w:rsidP="00C05D29">
            <w:pPr>
              <w:widowControl w:val="0"/>
              <w:autoSpaceDE w:val="0"/>
              <w:autoSpaceDN w:val="0"/>
              <w:adjustRightInd w:val="0"/>
              <w:spacing w:after="0" w:line="240" w:lineRule="auto"/>
              <w:ind w:right="-108"/>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уровень</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317"/>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Должности, отнесенные к квалификационным уровням</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center"/>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Размер оклада (руб.)</w:t>
            </w:r>
          </w:p>
        </w:tc>
      </w:tr>
      <w:tr w:rsidR="00C05D29" w:rsidRPr="00C05D29" w:rsidTr="00C05D29">
        <w:tc>
          <w:tcPr>
            <w:tcW w:w="2127" w:type="dxa"/>
            <w:vMerge w:val="restart"/>
            <w:shd w:val="clear" w:color="auto" w:fill="auto"/>
          </w:tcPr>
          <w:p w:rsidR="00C05D29" w:rsidRPr="00C05D29" w:rsidRDefault="00C05D29" w:rsidP="00C05D29">
            <w:pPr>
              <w:widowControl w:val="0"/>
              <w:autoSpaceDE w:val="0"/>
              <w:autoSpaceDN w:val="0"/>
              <w:adjustRightInd w:val="0"/>
              <w:spacing w:after="0" w:line="240" w:lineRule="auto"/>
              <w:ind w:right="-108"/>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Педагогические работники</w:t>
            </w: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1</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Инструктор по труду; инструктор по физической культуре; музыкальный руководитель; старший вожатый</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3739</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 xml:space="preserve">Инструктор-методист; концертмейстер; педагог дополнительного образования; педагог-организатор; социальный педагог; тренер-преподаватель </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4365</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4518</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4</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4154</w:t>
            </w:r>
          </w:p>
        </w:tc>
      </w:tr>
      <w:tr w:rsidR="00C05D29" w:rsidRPr="00C05D29" w:rsidTr="00C05D29">
        <w:tc>
          <w:tcPr>
            <w:tcW w:w="2127"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Работники УВП</w:t>
            </w: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p>
        </w:tc>
      </w:tr>
      <w:tr w:rsidR="00C05D29" w:rsidRPr="00C05D29" w:rsidTr="00C05D29">
        <w:tc>
          <w:tcPr>
            <w:tcW w:w="2127"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Первого уровня</w:t>
            </w: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1</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 xml:space="preserve">Вожатый; помощник воспитателя; секретарь учебной части </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2663</w:t>
            </w:r>
          </w:p>
        </w:tc>
      </w:tr>
      <w:tr w:rsidR="00C05D29" w:rsidRPr="00C05D29" w:rsidTr="00C05D29">
        <w:tc>
          <w:tcPr>
            <w:tcW w:w="2127" w:type="dxa"/>
            <w:vMerge w:val="restart"/>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Второго уровня</w:t>
            </w: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1</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 xml:space="preserve">Дежурный по режиму; младший воспитатель </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2876</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Диспетчер образовательного учреждения; старший дежурный по режиму</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3089</w:t>
            </w:r>
          </w:p>
        </w:tc>
      </w:tr>
      <w:tr w:rsidR="00C05D29" w:rsidRPr="00C05D29" w:rsidTr="00C05D29">
        <w:tc>
          <w:tcPr>
            <w:tcW w:w="2127" w:type="dxa"/>
            <w:vMerge w:val="restart"/>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Руководители структурных подразделений</w:t>
            </w: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1</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3728</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управляющий)кабинета лаборатории отдел,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3834</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3941</w:t>
            </w:r>
          </w:p>
        </w:tc>
      </w:tr>
      <w:tr w:rsidR="00C05D29" w:rsidRPr="00C05D29" w:rsidTr="00C05D29">
        <w:tc>
          <w:tcPr>
            <w:tcW w:w="2127" w:type="dxa"/>
            <w:shd w:val="clear" w:color="auto" w:fill="auto"/>
          </w:tcPr>
          <w:p w:rsidR="00C05D29" w:rsidRPr="00C05D29" w:rsidRDefault="00C05D29" w:rsidP="00C05D29">
            <w:pPr>
              <w:widowControl w:val="0"/>
              <w:autoSpaceDE w:val="0"/>
              <w:autoSpaceDN w:val="0"/>
              <w:adjustRightInd w:val="0"/>
              <w:spacing w:after="0" w:line="240" w:lineRule="auto"/>
              <w:ind w:right="-108"/>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 xml:space="preserve">Общеотраслевые должности </w:t>
            </w: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служащих первого уровня</w:t>
            </w: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1</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 xml:space="preserve">Делопроизводитель, кассир комендант, машинистка, паспортист, секретарь, секретарь-машинистка, экспедитор по перевозке грузов </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2130</w:t>
            </w:r>
          </w:p>
        </w:tc>
      </w:tr>
      <w:tr w:rsidR="00C05D29" w:rsidRPr="00C05D29" w:rsidTr="00C05D29">
        <w:tc>
          <w:tcPr>
            <w:tcW w:w="2127" w:type="dxa"/>
            <w:vMerge w:val="restart"/>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второго уровня</w:t>
            </w: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1</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Лаборант, техник, товаровед, художник</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2237</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 xml:space="preserve">Заведующая машинописным бюро, заведующий архивом; заведующий камерой хранения; заведующий канцелярией; заведующий складом; заведующий </w:t>
            </w:r>
            <w:r w:rsidRPr="00C05D29">
              <w:rPr>
                <w:rFonts w:ascii="Times New Roman" w:eastAsia="Times New Roman" w:hAnsi="Times New Roman" w:cs="Times New Roman"/>
                <w:color w:val="000000"/>
                <w:spacing w:val="-1"/>
                <w:sz w:val="20"/>
                <w:szCs w:val="20"/>
              </w:rPr>
              <w:lastRenderedPageBreak/>
              <w:t>хозяйством наименование "старший"</w:t>
            </w: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 xml:space="preserve">Должности служащих первого квалификационного уровня, по которым устанавливается </w:t>
            </w:r>
            <w:r w:rsidRPr="00C05D29">
              <w:rPr>
                <w:rFonts w:ascii="Times New Roman" w:eastAsia="Times New Roman" w:hAnsi="Times New Roman" w:cs="Times New Roman"/>
                <w:color w:val="000000"/>
                <w:spacing w:val="-1"/>
                <w:sz w:val="20"/>
                <w:szCs w:val="20"/>
                <w:lang w:val="en-US"/>
              </w:rPr>
              <w:t>II</w:t>
            </w:r>
            <w:r w:rsidRPr="00C05D29">
              <w:rPr>
                <w:rFonts w:ascii="Times New Roman" w:eastAsia="Times New Roman" w:hAnsi="Times New Roman" w:cs="Times New Roman"/>
                <w:color w:val="000000"/>
                <w:spacing w:val="-1"/>
                <w:sz w:val="20"/>
                <w:szCs w:val="20"/>
              </w:rPr>
              <w:t xml:space="preserve"> внутридолжностная категория</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lastRenderedPageBreak/>
              <w:t>2343</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lang w:val="en-US"/>
              </w:rPr>
            </w:pPr>
            <w:r w:rsidRPr="00C05D29">
              <w:rPr>
                <w:rFonts w:ascii="Times New Roman" w:eastAsia="Times New Roman" w:hAnsi="Times New Roman" w:cs="Times New Roman"/>
                <w:color w:val="000000"/>
                <w:spacing w:val="-1"/>
                <w:sz w:val="20"/>
                <w:szCs w:val="20"/>
                <w:lang w:val="en-US"/>
              </w:rPr>
              <w:t>3</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заведующий производством (шеф-повар); заведующий столовой</w:t>
            </w: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Должности служащих первого квалификационного уровня, по которым устанавливается 1 внутридолжностная категория</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2450</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4</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Заведующий виварием; мастер контрольный (участка цеха); мастер участка, включая старшего механика; начальника автоколонны</w:t>
            </w: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2556</w:t>
            </w:r>
          </w:p>
        </w:tc>
      </w:tr>
      <w:tr w:rsidR="00C05D29" w:rsidRPr="00C05D29" w:rsidTr="00C05D29">
        <w:tc>
          <w:tcPr>
            <w:tcW w:w="2127" w:type="dxa"/>
            <w:vMerge w:val="restart"/>
            <w:shd w:val="clear" w:color="auto" w:fill="auto"/>
          </w:tcPr>
          <w:p w:rsidR="00C05D29" w:rsidRPr="00C05D29" w:rsidRDefault="00C05D29" w:rsidP="00C05D29">
            <w:pPr>
              <w:widowControl w:val="0"/>
              <w:autoSpaceDE w:val="0"/>
              <w:autoSpaceDN w:val="0"/>
              <w:adjustRightInd w:val="0"/>
              <w:spacing w:after="0" w:line="240" w:lineRule="auto"/>
              <w:ind w:right="-108"/>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третьего уровня</w:t>
            </w: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1</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бухгалтер бухгалтер-ревизор; инженер по охране труда и технике безопасности; инженер-программист (программист) ; инженер-электроник (электроник); психолог; социолог специалист по кадрам; сурдопереводчик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3195</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должности служащих первого квалификационного уровня по которым может устанавливаться 2 внутридолжностная категория</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3728</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должности служащих первого квалификационного уровня по которым может устанавливаться 1 внутридолжностная категория</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4260</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4</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4793</w:t>
            </w:r>
          </w:p>
        </w:tc>
      </w:tr>
      <w:tr w:rsidR="00C05D29" w:rsidRPr="00C05D29" w:rsidTr="00C05D29">
        <w:tc>
          <w:tcPr>
            <w:tcW w:w="2127" w:type="dxa"/>
            <w:vMerge/>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5</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Главные специалисты: в отделах, отделениях, лабораториях, мастерских; заместитель главного бухгалтера</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5325</w:t>
            </w:r>
          </w:p>
        </w:tc>
      </w:tr>
      <w:tr w:rsidR="00C05D29" w:rsidRPr="00C05D29" w:rsidTr="00C05D29">
        <w:tc>
          <w:tcPr>
            <w:tcW w:w="2127" w:type="dxa"/>
            <w:shd w:val="clear" w:color="auto" w:fill="auto"/>
          </w:tcPr>
          <w:p w:rsidR="00C05D29" w:rsidRPr="00C05D29" w:rsidRDefault="00C05D29" w:rsidP="00C05D29">
            <w:pPr>
              <w:widowControl w:val="0"/>
              <w:autoSpaceDE w:val="0"/>
              <w:autoSpaceDN w:val="0"/>
              <w:adjustRightInd w:val="0"/>
              <w:spacing w:after="0" w:line="240" w:lineRule="auto"/>
              <w:ind w:right="-108"/>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 xml:space="preserve">работники учреждения по профессиям рабочие </w:t>
            </w: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1</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истопник; кастелянша; няня; садовник сторож (вахтер) уборщик производственных помещений; уборщик служебных помещений</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2024</w:t>
            </w:r>
          </w:p>
        </w:tc>
      </w:tr>
      <w:tr w:rsidR="00C05D29" w:rsidRPr="00C05D29" w:rsidTr="00C05D29">
        <w:tc>
          <w:tcPr>
            <w:tcW w:w="2127" w:type="dxa"/>
            <w:shd w:val="clear" w:color="auto" w:fill="auto"/>
          </w:tcPr>
          <w:p w:rsidR="00C05D29" w:rsidRPr="00C05D29" w:rsidRDefault="00C05D29" w:rsidP="00C05D29">
            <w:pPr>
              <w:widowControl w:val="0"/>
              <w:autoSpaceDE w:val="0"/>
              <w:autoSpaceDN w:val="0"/>
              <w:adjustRightInd w:val="0"/>
              <w:spacing w:after="0" w:line="240" w:lineRule="auto"/>
              <w:ind w:right="-108"/>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первого уровня</w:t>
            </w: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b/>
                <w:color w:val="000000"/>
                <w:spacing w:val="-1"/>
                <w:sz w:val="20"/>
                <w:szCs w:val="20"/>
              </w:rPr>
            </w:pPr>
          </w:p>
        </w:tc>
        <w:tc>
          <w:tcPr>
            <w:tcW w:w="1276"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Профессии рабочих, отнесенных к первому квалификационному уровню при выполнении работ по профессии с производным наименованием "Старший" (старший по смене)</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2237</w:t>
            </w:r>
          </w:p>
        </w:tc>
      </w:tr>
      <w:tr w:rsidR="00C05D29" w:rsidRPr="00C05D29" w:rsidTr="00C05D29">
        <w:tc>
          <w:tcPr>
            <w:tcW w:w="2127" w:type="dxa"/>
            <w:tcBorders>
              <w:bottom w:val="single" w:sz="4" w:space="0" w:color="auto"/>
            </w:tcBorders>
            <w:shd w:val="clear" w:color="auto" w:fill="auto"/>
          </w:tcPr>
          <w:p w:rsidR="00C05D29" w:rsidRPr="00C05D29" w:rsidRDefault="00C05D29" w:rsidP="00C05D29">
            <w:pPr>
              <w:widowControl w:val="0"/>
              <w:autoSpaceDE w:val="0"/>
              <w:autoSpaceDN w:val="0"/>
              <w:adjustRightInd w:val="0"/>
              <w:spacing w:after="0" w:line="240" w:lineRule="auto"/>
              <w:ind w:right="-108"/>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работники учреждения по профессиям рабочие</w:t>
            </w:r>
          </w:p>
        </w:tc>
        <w:tc>
          <w:tcPr>
            <w:tcW w:w="1276" w:type="dxa"/>
            <w:tcBorders>
              <w:bottom w:val="single" w:sz="4" w:space="0" w:color="auto"/>
            </w:tcBorders>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1</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Наименования профессий рабочих, по которым предусмотрено присвоение 4 и 5 квалификационных разрядов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w:t>
            </w:r>
          </w:p>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2343</w:t>
            </w:r>
          </w:p>
        </w:tc>
      </w:tr>
      <w:tr w:rsidR="00C05D29" w:rsidRPr="00C05D29" w:rsidTr="00C05D29">
        <w:trPr>
          <w:trHeight w:val="115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C05D29" w:rsidRPr="00C05D29" w:rsidRDefault="00C05D29" w:rsidP="00C05D29">
            <w:pPr>
              <w:widowControl w:val="0"/>
              <w:autoSpaceDE w:val="0"/>
              <w:autoSpaceDN w:val="0"/>
              <w:adjustRightInd w:val="0"/>
              <w:spacing w:after="0" w:line="240" w:lineRule="auto"/>
              <w:ind w:right="742"/>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742"/>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742"/>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742"/>
              <w:jc w:val="both"/>
              <w:rPr>
                <w:rFonts w:ascii="Times New Roman" w:eastAsia="Times New Roman" w:hAnsi="Times New Roman" w:cs="Times New Roman"/>
                <w:b/>
                <w:color w:val="000000"/>
                <w:spacing w:val="-1"/>
                <w:sz w:val="20"/>
                <w:szCs w:val="20"/>
              </w:rPr>
            </w:pPr>
          </w:p>
          <w:p w:rsidR="00C05D29" w:rsidRPr="00C05D29" w:rsidRDefault="00C05D29" w:rsidP="00C05D29">
            <w:pPr>
              <w:widowControl w:val="0"/>
              <w:autoSpaceDE w:val="0"/>
              <w:autoSpaceDN w:val="0"/>
              <w:adjustRightInd w:val="0"/>
              <w:spacing w:after="0" w:line="240" w:lineRule="auto"/>
              <w:ind w:right="742"/>
              <w:jc w:val="both"/>
              <w:rPr>
                <w:rFonts w:ascii="Times New Roman" w:eastAsia="Times New Roman" w:hAnsi="Times New Roman" w:cs="Times New Roman"/>
                <w:b/>
                <w:color w:val="000000"/>
                <w:spacing w:val="-1"/>
                <w:sz w:val="20"/>
                <w:szCs w:val="20"/>
              </w:rPr>
            </w:pPr>
            <w:r w:rsidRPr="00C05D29">
              <w:rPr>
                <w:rFonts w:ascii="Times New Roman" w:eastAsia="Times New Roman" w:hAnsi="Times New Roman" w:cs="Times New Roman"/>
                <w:b/>
                <w:color w:val="000000"/>
                <w:spacing w:val="-1"/>
                <w:sz w:val="20"/>
                <w:szCs w:val="20"/>
              </w:rPr>
              <w:t>второго уровня</w:t>
            </w:r>
          </w:p>
        </w:tc>
        <w:tc>
          <w:tcPr>
            <w:tcW w:w="1276" w:type="dxa"/>
            <w:tcBorders>
              <w:top w:val="single" w:sz="4" w:space="0" w:color="auto"/>
              <w:left w:val="single" w:sz="4" w:space="0" w:color="auto"/>
            </w:tcBorders>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2450</w:t>
            </w:r>
          </w:p>
        </w:tc>
      </w:tr>
      <w:tr w:rsidR="00C05D29" w:rsidRPr="00C05D29" w:rsidTr="00C05D29">
        <w:tc>
          <w:tcPr>
            <w:tcW w:w="2127" w:type="dxa"/>
            <w:vMerge/>
            <w:tcBorders>
              <w:left w:val="single" w:sz="4" w:space="0" w:color="auto"/>
              <w:bottom w:val="single" w:sz="4" w:space="0" w:color="auto"/>
              <w:right w:val="single" w:sz="4" w:space="0" w:color="auto"/>
            </w:tcBorders>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p>
        </w:tc>
        <w:tc>
          <w:tcPr>
            <w:tcW w:w="1276" w:type="dxa"/>
            <w:tcBorders>
              <w:left w:val="single" w:sz="4" w:space="0" w:color="auto"/>
              <w:bottom w:val="single" w:sz="4" w:space="0" w:color="auto"/>
            </w:tcBorders>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w:t>
            </w:r>
          </w:p>
        </w:tc>
        <w:tc>
          <w:tcPr>
            <w:tcW w:w="552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418" w:type="dxa"/>
            <w:shd w:val="clear" w:color="auto" w:fill="auto"/>
          </w:tcPr>
          <w:p w:rsidR="00C05D29" w:rsidRPr="00C05D29" w:rsidRDefault="00C05D29" w:rsidP="00C05D29">
            <w:pPr>
              <w:widowControl w:val="0"/>
              <w:autoSpaceDE w:val="0"/>
              <w:autoSpaceDN w:val="0"/>
              <w:adjustRightInd w:val="0"/>
              <w:spacing w:after="0" w:line="240" w:lineRule="auto"/>
              <w:ind w:right="507"/>
              <w:jc w:val="both"/>
              <w:rPr>
                <w:rFonts w:ascii="Times New Roman" w:eastAsia="Times New Roman" w:hAnsi="Times New Roman" w:cs="Times New Roman"/>
                <w:color w:val="000000"/>
                <w:spacing w:val="-1"/>
                <w:sz w:val="20"/>
                <w:szCs w:val="20"/>
              </w:rPr>
            </w:pPr>
            <w:r w:rsidRPr="00C05D29">
              <w:rPr>
                <w:rFonts w:ascii="Times New Roman" w:eastAsia="Times New Roman" w:hAnsi="Times New Roman" w:cs="Times New Roman"/>
                <w:color w:val="000000"/>
                <w:spacing w:val="-1"/>
                <w:sz w:val="20"/>
                <w:szCs w:val="20"/>
              </w:rPr>
              <w:t>3000</w:t>
            </w:r>
          </w:p>
        </w:tc>
      </w:tr>
    </w:tbl>
    <w:p w:rsidR="00C05D29" w:rsidRPr="00C05D29" w:rsidRDefault="00C05D29" w:rsidP="00C05D29">
      <w:pPr>
        <w:widowControl w:val="0"/>
        <w:autoSpaceDE w:val="0"/>
        <w:autoSpaceDN w:val="0"/>
        <w:adjustRightInd w:val="0"/>
        <w:spacing w:after="0" w:line="240" w:lineRule="auto"/>
        <w:ind w:left="851" w:right="507" w:firstLine="283"/>
        <w:jc w:val="both"/>
        <w:rPr>
          <w:rFonts w:ascii="Times New Roman" w:eastAsia="Times New Roman" w:hAnsi="Times New Roman" w:cs="Times New Roman"/>
          <w:color w:val="000000"/>
          <w:spacing w:val="-1"/>
          <w:sz w:val="20"/>
          <w:szCs w:val="20"/>
        </w:rPr>
      </w:pPr>
    </w:p>
    <w:p w:rsidR="00D0538C" w:rsidRDefault="00D0538C"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FE2B83" w:rsidRDefault="00FE2B83" w:rsidP="005150C7">
      <w:pPr>
        <w:pStyle w:val="a3"/>
        <w:ind w:firstLine="709"/>
        <w:jc w:val="both"/>
        <w:rPr>
          <w:rFonts w:ascii="Times New Roman" w:eastAsia="MS Mincho" w:hAnsi="Times New Roman"/>
          <w:sz w:val="28"/>
          <w:szCs w:val="28"/>
        </w:rPr>
      </w:pPr>
    </w:p>
    <w:p w:rsidR="00D0538C" w:rsidRDefault="00D0538C" w:rsidP="00C05D29">
      <w:pPr>
        <w:pStyle w:val="a3"/>
        <w:ind w:firstLine="709"/>
        <w:jc w:val="right"/>
        <w:outlineLvl w:val="0"/>
        <w:rPr>
          <w:rFonts w:ascii="Times New Roman" w:eastAsia="MS Mincho" w:hAnsi="Times New Roman"/>
          <w:sz w:val="28"/>
          <w:szCs w:val="28"/>
        </w:rPr>
      </w:pPr>
      <w:r w:rsidRPr="005F1191">
        <w:rPr>
          <w:rFonts w:ascii="Times New Roman" w:eastAsia="MS Mincho" w:hAnsi="Times New Roman"/>
          <w:b/>
          <w:sz w:val="28"/>
          <w:szCs w:val="28"/>
        </w:rPr>
        <w:lastRenderedPageBreak/>
        <w:t xml:space="preserve">                                  </w:t>
      </w:r>
      <w:r w:rsidR="00C05D29" w:rsidRPr="00C05D29">
        <w:rPr>
          <w:rFonts w:ascii="Times New Roman" w:eastAsia="MS Mincho" w:hAnsi="Times New Roman"/>
          <w:sz w:val="28"/>
          <w:szCs w:val="28"/>
        </w:rPr>
        <w:t>Приложение 2</w:t>
      </w:r>
    </w:p>
    <w:p w:rsidR="00BF6FAF" w:rsidRDefault="00BF6FAF" w:rsidP="00C05D29">
      <w:pPr>
        <w:pStyle w:val="a3"/>
        <w:ind w:firstLine="709"/>
        <w:jc w:val="right"/>
        <w:outlineLvl w:val="0"/>
        <w:rPr>
          <w:rFonts w:ascii="Times New Roman" w:eastAsia="MS Mincho" w:hAnsi="Times New Roman"/>
          <w:sz w:val="28"/>
          <w:szCs w:val="28"/>
        </w:rPr>
      </w:pPr>
    </w:p>
    <w:p w:rsidR="00BF6FAF" w:rsidRDefault="00BF6FAF" w:rsidP="00C05D29">
      <w:pPr>
        <w:pStyle w:val="a3"/>
        <w:ind w:firstLine="709"/>
        <w:jc w:val="right"/>
        <w:outlineLvl w:val="0"/>
        <w:rPr>
          <w:rFonts w:ascii="Times New Roman" w:eastAsia="MS Mincho" w:hAnsi="Times New Roman"/>
          <w:sz w:val="28"/>
          <w:szCs w:val="28"/>
        </w:rPr>
      </w:pPr>
    </w:p>
    <w:p w:rsidR="00BF6FAF" w:rsidRPr="00FE2B83" w:rsidRDefault="00BF6FAF" w:rsidP="00BF6FAF">
      <w:pPr>
        <w:spacing w:after="0" w:line="240" w:lineRule="auto"/>
        <w:jc w:val="center"/>
        <w:rPr>
          <w:rFonts w:ascii="Times New Roman" w:eastAsia="Times New Roman" w:hAnsi="Times New Roman" w:cs="Times New Roman"/>
          <w:b/>
          <w:bCs/>
          <w:kern w:val="36"/>
          <w:sz w:val="48"/>
          <w:szCs w:val="48"/>
        </w:rPr>
      </w:pPr>
    </w:p>
    <w:p w:rsidR="00BF6FAF" w:rsidRDefault="00BF6FAF"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Default="00FE2B83" w:rsidP="00BF6FAF">
      <w:pPr>
        <w:spacing w:after="0" w:line="240" w:lineRule="auto"/>
        <w:jc w:val="both"/>
        <w:rPr>
          <w:rFonts w:ascii="Times New Roman" w:eastAsia="Times New Roman" w:hAnsi="Times New Roman" w:cs="Times New Roman"/>
          <w:sz w:val="28"/>
          <w:szCs w:val="24"/>
        </w:rPr>
      </w:pPr>
    </w:p>
    <w:p w:rsidR="00FE2B83" w:rsidRPr="00BF6FAF" w:rsidRDefault="00FE2B83" w:rsidP="00BF6FAF">
      <w:pPr>
        <w:spacing w:after="0" w:line="240" w:lineRule="auto"/>
        <w:jc w:val="both"/>
        <w:rPr>
          <w:rFonts w:ascii="Times New Roman" w:eastAsia="Times New Roman" w:hAnsi="Times New Roman" w:cs="Times New Roman"/>
          <w:sz w:val="28"/>
          <w:szCs w:val="24"/>
        </w:rPr>
      </w:pP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48"/>
          <w:szCs w:val="48"/>
        </w:rPr>
      </w:pPr>
      <w:r w:rsidRPr="00BF6FAF">
        <w:rPr>
          <w:rFonts w:ascii="Times New Roman" w:eastAsia="Times New Roman" w:hAnsi="Times New Roman" w:cs="Times New Roman"/>
          <w:b/>
          <w:bCs/>
          <w:kern w:val="36"/>
          <w:sz w:val="48"/>
          <w:szCs w:val="48"/>
        </w:rPr>
        <w:t xml:space="preserve">Правила  </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48"/>
          <w:szCs w:val="48"/>
        </w:rPr>
      </w:pPr>
      <w:r w:rsidRPr="00BF6FAF">
        <w:rPr>
          <w:rFonts w:ascii="Times New Roman" w:eastAsia="Times New Roman" w:hAnsi="Times New Roman" w:cs="Times New Roman"/>
          <w:b/>
          <w:bCs/>
          <w:kern w:val="36"/>
          <w:sz w:val="48"/>
          <w:szCs w:val="48"/>
        </w:rPr>
        <w:t xml:space="preserve">внутреннего трудового распорядка </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32"/>
          <w:szCs w:val="32"/>
        </w:rPr>
      </w:pP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48"/>
          <w:szCs w:val="48"/>
        </w:rPr>
      </w:pPr>
      <w:r w:rsidRPr="00BF6FAF">
        <w:rPr>
          <w:rFonts w:ascii="Times New Roman" w:eastAsia="Times New Roman" w:hAnsi="Times New Roman" w:cs="Times New Roman"/>
          <w:b/>
          <w:bCs/>
          <w:kern w:val="36"/>
          <w:sz w:val="36"/>
          <w:szCs w:val="36"/>
        </w:rPr>
        <w:t xml:space="preserve">Муниципального бюджетного учреждения дополнительного образования </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36"/>
          <w:szCs w:val="36"/>
        </w:rPr>
      </w:pPr>
      <w:r w:rsidRPr="00BF6FAF">
        <w:rPr>
          <w:rFonts w:ascii="Times New Roman" w:eastAsia="Times New Roman" w:hAnsi="Times New Roman" w:cs="Times New Roman"/>
          <w:b/>
          <w:bCs/>
          <w:kern w:val="36"/>
          <w:sz w:val="36"/>
          <w:szCs w:val="36"/>
        </w:rPr>
        <w:t xml:space="preserve"> "Центр детского творчества" </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36"/>
          <w:szCs w:val="36"/>
        </w:rPr>
      </w:pPr>
      <w:r w:rsidRPr="00BF6FAF">
        <w:rPr>
          <w:rFonts w:ascii="Times New Roman" w:eastAsia="Times New Roman" w:hAnsi="Times New Roman" w:cs="Times New Roman"/>
          <w:b/>
          <w:bCs/>
          <w:kern w:val="36"/>
          <w:sz w:val="36"/>
          <w:szCs w:val="36"/>
        </w:rPr>
        <w:t>Переволоцкого района Оренбургской области</w:t>
      </w:r>
    </w:p>
    <w:p w:rsidR="00BF6FAF" w:rsidRPr="00BF6FAF" w:rsidRDefault="00BF6FAF" w:rsidP="00BF6F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BF6FAF" w:rsidRPr="00BF6FAF" w:rsidRDefault="00BF6FAF" w:rsidP="00BF6F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BF6FAF" w:rsidRPr="00BF6FAF" w:rsidRDefault="00BF6FAF" w:rsidP="00BF6F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BF6FAF" w:rsidRPr="00BF6FAF" w:rsidRDefault="00BF6FAF" w:rsidP="00BF6F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BF6FAF" w:rsidRPr="00BF6FAF" w:rsidRDefault="00BF6FAF" w:rsidP="00BF6F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FE2B83" w:rsidRDefault="00FE2B83" w:rsidP="00BF6F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FE2B83" w:rsidRDefault="00FE2B83" w:rsidP="00BF6F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BF6FAF" w:rsidRPr="00BF6FAF" w:rsidRDefault="00BF6FAF" w:rsidP="00BF6F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BF6FAF" w:rsidRDefault="00BF6FAF" w:rsidP="00BF6FAF">
      <w:pPr>
        <w:spacing w:before="100" w:beforeAutospacing="1" w:after="100" w:afterAutospacing="1" w:line="240" w:lineRule="auto"/>
        <w:jc w:val="center"/>
        <w:outlineLvl w:val="0"/>
        <w:rPr>
          <w:rFonts w:ascii="Times New Roman" w:eastAsia="Times New Roman" w:hAnsi="Times New Roman" w:cs="Times New Roman"/>
          <w:bCs/>
          <w:kern w:val="36"/>
          <w:sz w:val="32"/>
          <w:szCs w:val="32"/>
        </w:rPr>
      </w:pPr>
      <w:r w:rsidRPr="00BF6FAF">
        <w:rPr>
          <w:rFonts w:ascii="Times New Roman" w:eastAsia="Times New Roman" w:hAnsi="Times New Roman" w:cs="Times New Roman"/>
          <w:bCs/>
          <w:kern w:val="36"/>
          <w:sz w:val="32"/>
          <w:szCs w:val="32"/>
        </w:rPr>
        <w:t>2015 г.</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32"/>
          <w:szCs w:val="32"/>
        </w:rPr>
      </w:pPr>
      <w:r w:rsidRPr="00BF6FAF">
        <w:rPr>
          <w:rFonts w:ascii="Times New Roman" w:eastAsia="Times New Roman" w:hAnsi="Times New Roman" w:cs="Times New Roman"/>
          <w:b/>
          <w:bCs/>
          <w:kern w:val="36"/>
          <w:sz w:val="32"/>
          <w:szCs w:val="32"/>
        </w:rPr>
        <w:lastRenderedPageBreak/>
        <w:t>I.  ОБЩИЕ  ПОЛОЖЕНИЯ</w:t>
      </w:r>
    </w:p>
    <w:p w:rsidR="00BF6FAF" w:rsidRPr="00BF6FAF" w:rsidRDefault="00BF6FAF" w:rsidP="00BF6FAF">
      <w:pPr>
        <w:spacing w:after="0" w:line="240" w:lineRule="auto"/>
        <w:rPr>
          <w:rFonts w:ascii="Times New Roman" w:eastAsia="Times New Roman" w:hAnsi="Times New Roman" w:cs="Times New Roman"/>
          <w:sz w:val="24"/>
          <w:szCs w:val="24"/>
        </w:rPr>
      </w:pP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 Настоящие Правила внутреннего трудового распорядка разработаны и приняты в соответствии с Конституцией Российской Федерации, Трудовым кодексом Российской Федерации, Федеральным законом «Об образовании в Российской Федерации» от 29.12.2012 г. № 273−ФЗ, и Уставом Муниципального бюджетного учреждения дополнительного образования Центра детского творчества Переволоцкого района Оренбургской области (далее МБУ ДО  "Переволоцкий ЦДТ"), другими Федеральными законами и иными нормативными правовыми актами, содержащими нормы трудового права.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 Настоящие Правила утверждены директором МБУДО "Переволоцкий  ЦДТ" и приняты решением общего собрания трудового коллектива (ст. 190 ТК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3.Настоящие Правила являются приложением к Коллективному договору.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 Настоящие Правила утверждаются с целью укрепления трудовой дисциплины, рационального использования рабочего времени и создания наиболее благоприятных условий для эффективной работы всех сотрудников МБУ 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5.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 законам, коллективному договору, соглашениям, трудовому договору, локальным актам МБУДО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6. Настоящие Правила размещаются на сайте МБУ ДО "Переволоцкий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7. При приеме на работу, работодатель обязан ознакомить с настоящими Правилами работника под расписку в трудовом договоре.</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r w:rsidRPr="00BF6FAF">
        <w:rPr>
          <w:rFonts w:ascii="Times New Roman" w:eastAsia="Times New Roman" w:hAnsi="Times New Roman" w:cs="Times New Roman"/>
          <w:b/>
          <w:bCs/>
          <w:kern w:val="36"/>
          <w:sz w:val="28"/>
          <w:szCs w:val="28"/>
        </w:rPr>
        <w:t>II.     ПОРЯДОК ПРИЕМА, ПЕРЕВОДА И УВОЛЬНЕНИЯ РАБОТНИКОВ.</w:t>
      </w:r>
    </w:p>
    <w:p w:rsidR="00BF6FAF" w:rsidRPr="00BF6FAF" w:rsidRDefault="00BF6FAF" w:rsidP="00BF6FAF">
      <w:pPr>
        <w:spacing w:after="0" w:line="240" w:lineRule="auto"/>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 Трудовые отношения в МБУ ДО "Переволоцкий ЦДТ" регулируются Трудовым Кодексом РФ,  Новым  Федеральным  законом «Об образовании в Российской Федерации №273−ФЗ», Уставом МБУ 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 При приеме на работу директор МБУ ДО "Переволоцкий ЦДТ" заключает с работником письменный трудовой договор. Один экземпляр трудового договора хранится в МБУДО  "Переволоцкий ЦДТ", другой – у работника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3. Срочный трудовой договор может быть заключен только  в соответствии с требованиями ст. 59 Трудового Кодекса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 При заключении трудового договора работник по требованию работодателя представляет следующие документы:</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паспорт или иной документ, удостоверяющий личность;</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страховое свидетельство государственного пенсионного страхования;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документ об образовании;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документы воинского учета – для военнообязанных и лиц, подлежащих призыву на военную службу;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медицинское заключение (медицинская книжка) об отсутствии противопоказаний по состоянию здоровья для работы в образовательном учреждении;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индивидуальный номер налогоплательщика;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справку об отсутствии ограничений на занятие педагогической деятельностью.</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5.  При приеме на работу работодатель обязан ознакомить работника со следующими документами: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Уставом и локальными актами МБУДО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Коллективным договором;</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Правилами внутреннего трудового распорядка для сотрудников;</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должностной инструкцией;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условиями оплаты труда;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правилами по безопасности труда;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графиком работы;</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другими документами, регламентирующими деятельность МБУ 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ab/>
        <w:t xml:space="preserve">Заработная плата и должностной оклад работнику  устанавливаются и выплачиваются  в соответствии с действующим законодательством, локальными  актами МБУДО "Переволоцкий ЦДТ".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ab/>
        <w:t>Выполнение  работником  других работ  и  обязанностей оплачивается по дополнительному договору, за исключением случаев, предусмотренных зако</w:t>
      </w:r>
      <w:r w:rsidRPr="00BF6FAF">
        <w:rPr>
          <w:rFonts w:ascii="Times New Roman" w:eastAsia="Times New Roman" w:hAnsi="Times New Roman" w:cs="Times New Roman"/>
          <w:sz w:val="28"/>
          <w:szCs w:val="28"/>
        </w:rPr>
        <w:softHyphen/>
        <w:t>нодательством  Российской Федерации.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6. Работодатель может для вновь принимаемого работника устанавливать испытательный срок не более трех месяцев. В период испытания на работников распространяются положения трудового законодательства и иных нормативных трудовых актов, содержащих нормы трудового права: коллективного договора, соглашений, локальных нормативных актов.</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7. Испытание при приеме на работу не устанавливается для лиц:</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не достигших возраста восемнадцати лет;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окончивших учреждения, среднего профессионального и высшего  образования, имеющих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F6FAF" w:rsidRPr="00BF6FAF" w:rsidRDefault="00BF6FAF" w:rsidP="00BF6FAF">
      <w:pPr>
        <w:spacing w:after="0" w:line="240" w:lineRule="auto"/>
        <w:ind w:hanging="456"/>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lastRenderedPageBreak/>
        <w:t xml:space="preserve">      - приглашенных на работу в порядке перевода от другого работодателя на срок  до   двух месяцев;</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беременных женщин и женщин, имеющих детей в возрасте до полутора лет;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иных лиц в случаях, предусмотренных Трудовым Кодексом, иными Федеральными законами.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8. Условия заключаемого между работодателем и работником трудового договора не могут ухудшать положения работника по сравнению с действующим законодательством и коллективным договором, принятым в МБУ 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9. Трудовой договор вступает в силу со дня подписания работником и работодателем, либо со дня фактического допущения работника к работе с ведома или по поручению работодателя или его представителя.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10. Трудовые книжки сотрудников  хранятся в МБУ ДО "Переволоцкий ЦДТ" и выдаются работнику при его увольнении. С каждой записью, внесенной на основании приказа в трудовую книжку, администрация МБУ ДО "Переволоцкий ЦДТ" обязана ознакомить ее владельца  под расписку в личной карточке.</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11. На каждого работника ведется личное дело, которое состоит из личного листка по учету кадров,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учреждении образования, выписок из приказов о назначении, переводе, поощрениях, взысканиях, один экземпляр трудового договора, приказы об увольнении. После увольнения работника личное дело хранится в МБУ ДО "Переволоцкий ЦДТ"  в течение 75 лет, а при его трудоустройстве может передаваться по письменному обращению с нового места работы бывшего сотрудника МБУ ДО "Переволоцкий ЦДТ" по соответствующему адресу.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12.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13.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на соответствующий учебный год.</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lastRenderedPageBreak/>
        <w:t xml:space="preserve">      Объем учебной нагрузки педагогических работников должен  быть стабильным на протяжении всего учебного года. Уменьшение  его возможно только при сокращении числа учащихся и групп в объединении.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14. Прекращение трудового договора может иметь место только по основаниям, предусмотренным ТК Российской Федерации (статья 77).</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15. Работник имеет право расторгнуть трудовой договор, заключенный на неопределенный срок, предупредив об этом администрацию письменно за две недели.</w:t>
      </w:r>
      <w:r w:rsidRPr="00BF6FAF">
        <w:rPr>
          <w:rFonts w:ascii="Times New Roman" w:eastAsia="Times New Roman" w:hAnsi="Times New Roman" w:cs="Times New Roman"/>
          <w:sz w:val="28"/>
          <w:szCs w:val="28"/>
        </w:rPr>
        <w:tab/>
        <w:t>При наличии производственной возможности администрация в данном случае может расторгнуть трудовой договор до истечения трудового срока.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16. При проведении процедуры сокращения численности или штата работников преимущественным правом оставления на работе пользуются наиболее квалифицированные работники по результатам аттестации, образования, стажа педагогической работы.</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17. Расторжение трудового договора  в связи с сокращением численности или штата МБУ ДО "Переволоцкий ЦДТ" допускается, если невозможно перевести работника с его согласия на другую работу.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18. В день увольнения администрация МБУ ДО "Переволоцкий ЦДТ" производит с увольняемым работником полный денежный расчет и выдает ему надлежаще оформленную трудовую книжку.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Запись о причине увольнения в трудовую книжку вносится в соответствии с формулировками законодательства и ссылкой на статью и пункт закона.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19. При получении трудовой книжки в связи с увольнением, работник расписывается в личной карточке форма Т−2 и в книге учета движения трудовых книжек и вкладышей к ним.</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20. В случае отклонения работника при увольнении от получения трудовой книжки администрация МБУ ДО "Переволоцкий ЦДТ" в день увольнения направляет в адрес работника почтовое уведомление о необходимости получить трудовую книжку.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 День увольнения считается последним днем работы.</w:t>
      </w:r>
    </w:p>
    <w:p w:rsidR="00BF6FAF" w:rsidRPr="00BF6FAF" w:rsidRDefault="00BF6FAF" w:rsidP="00BF6FAF">
      <w:pPr>
        <w:spacing w:after="0" w:line="240" w:lineRule="auto"/>
        <w:jc w:val="both"/>
        <w:rPr>
          <w:rFonts w:ascii="Times New Roman" w:eastAsia="Times New Roman" w:hAnsi="Times New Roman" w:cs="Times New Roman"/>
          <w:sz w:val="28"/>
          <w:szCs w:val="28"/>
        </w:rPr>
      </w:pP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r w:rsidRPr="00BF6FAF">
        <w:rPr>
          <w:rFonts w:ascii="Times New Roman" w:eastAsia="Times New Roman" w:hAnsi="Times New Roman" w:cs="Times New Roman"/>
          <w:b/>
          <w:bCs/>
          <w:kern w:val="36"/>
          <w:sz w:val="28"/>
          <w:szCs w:val="28"/>
        </w:rPr>
        <w:t>III.  ПРАВА   И  ОБЯЗАННОСТИ  АДМИНИСТРАЦИИ.</w:t>
      </w:r>
    </w:p>
    <w:p w:rsidR="00BF6FAF" w:rsidRPr="00BF6FAF" w:rsidRDefault="00BF6FAF" w:rsidP="00BF6FAF">
      <w:pPr>
        <w:spacing w:after="0" w:line="240" w:lineRule="auto"/>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 Администрация МБУ ДО "Переволоцкий ЦДТ" имеет право:</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1.1. Осуществлять текущее руководство деятельностью МБУ ДО "Переволоцкий ЦДТ";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1.2. Осуществлять управление на основе сочетания  принципов единоначалия и коллегиальности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1.3. Утверждать структуру, численность и штатное расписание, распределять учебную нагрузку;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1.4. Осуществлять подбор, принимать на работу работников, распределять должностные обязанности;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1.5. В пределах своей компетенции издавать приказы и давать указания, обязательные для исполнения всеми работниками МБУ 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1.6. Выдавать доверенности, совершать иные юридические действия;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lastRenderedPageBreak/>
        <w:t>1.7. Применять к работникам меры дисциплинарного взыскания и поощрения в соответствии с действующим законодательством Российской Федерации;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1.8. Самостоятельно назначать на должность и освобождать от должности работников, заключать с ними трудовые договора в порядке, установленном действующим законодательством;</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1.9. Повышать свою квалификацию;</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1.10. Защищать свои права и интересы в установленном законом порядке;</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1.11. На другие права прописанные в должностной инструкции директора МБУ ДО "Переволоцкий ЦДТ", других нормативных актах.</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w:t>
      </w:r>
      <w:r w:rsidRPr="00BF6FAF">
        <w:rPr>
          <w:rFonts w:ascii="Times New Roman" w:eastAsia="Times New Roman" w:hAnsi="Times New Roman" w:cs="Times New Roman"/>
          <w:bCs/>
          <w:sz w:val="28"/>
          <w:szCs w:val="28"/>
        </w:rPr>
        <w:t xml:space="preserve"> Администрация </w:t>
      </w:r>
      <w:r w:rsidRPr="00BF6FAF">
        <w:rPr>
          <w:rFonts w:ascii="Times New Roman" w:eastAsia="Times New Roman" w:hAnsi="Times New Roman" w:cs="Times New Roman"/>
          <w:sz w:val="28"/>
          <w:szCs w:val="28"/>
        </w:rPr>
        <w:t xml:space="preserve">МБУ ДО "Переволоцкий ЦДТ" </w:t>
      </w:r>
      <w:r w:rsidRPr="00BF6FAF">
        <w:rPr>
          <w:rFonts w:ascii="Times New Roman" w:eastAsia="Times New Roman" w:hAnsi="Times New Roman" w:cs="Times New Roman"/>
          <w:bCs/>
          <w:sz w:val="28"/>
          <w:szCs w:val="28"/>
        </w:rPr>
        <w:t>обязана</w:t>
      </w:r>
      <w:r w:rsidRPr="00BF6FAF">
        <w:rPr>
          <w:rFonts w:ascii="Times New Roman" w:eastAsia="Times New Roman" w:hAnsi="Times New Roman" w:cs="Times New Roman"/>
          <w:b/>
          <w:sz w:val="28"/>
          <w:szCs w:val="28"/>
        </w:rPr>
        <w:t>:</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локальными нормативными актами, трудовым договором создавать условия, необходимые для соблюдения работниками дисциплины труда;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2.3. Предоставлять работникам работу, обусловленную трудовым договором;</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2.4. Обеспечивать безопасность и условия труда, соответствующие государственным нормативным требованиям охраны труда;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2.6. Обеспечивать работникам равную оплату труда за труд равной ценности;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2.8. Вести коллективные переговоры, а также заключать коллективный договор в порядке, установленном ТК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2.9. Знакомить работников под роспись с принимаемыми локальными нормативными актами, непосредственно связанными с их трудовой деятельностью;</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2.10. Обеспечивать трудовые нужды работников, связанные с исполнением ими трудовых обязанностей;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2.11. Осуществлять обязательное социальное страхование работников в порядке, установленном федеральными законами;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2.13.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течении трудовой деятельности) медицинских осмотров (обследований) </w:t>
      </w:r>
      <w:r w:rsidRPr="00BF6FAF">
        <w:rPr>
          <w:rFonts w:ascii="Times New Roman" w:eastAsia="Times New Roman" w:hAnsi="Times New Roman" w:cs="Times New Roman"/>
          <w:sz w:val="28"/>
          <w:szCs w:val="28"/>
        </w:rPr>
        <w:lastRenderedPageBreak/>
        <w:t>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2.15. Создавать условия для внедрения инноваций, обеспечивать формирование и реализацию инициатив работников образовательного учреждения;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2.16. Создавать условия для непрерывного повышения квалификации работников;</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2.17. Поддерживать благоприятный морально – психологический климат в коллективе;</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2.18. Работодатель обязан в соответствии со ст. 76 ТК  РФ отстранить от работы (не допускать к работе) работника: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появившегося на работе в состоянии алкогольного, наркологического или иного токсического опьянения;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правовыми нормативными актами Российской Федерации;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обусловленным трудовым договором;</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 в других случаях, предусмотренных федеральными законами и иными нормативными правовыми актами Российской Федерации.</w:t>
      </w:r>
    </w:p>
    <w:p w:rsidR="00BF6FAF" w:rsidRPr="00BF6FAF" w:rsidRDefault="00BF6FAF" w:rsidP="00BF6FAF">
      <w:pPr>
        <w:spacing w:after="0" w:line="240" w:lineRule="auto"/>
        <w:jc w:val="both"/>
        <w:rPr>
          <w:rFonts w:ascii="Times New Roman" w:eastAsia="Times New Roman" w:hAnsi="Times New Roman" w:cs="Times New Roman"/>
          <w:vanish/>
          <w:sz w:val="28"/>
          <w:szCs w:val="28"/>
        </w:rPr>
      </w:pPr>
      <w:r w:rsidRPr="00BF6FAF">
        <w:rPr>
          <w:rFonts w:ascii="Times New Roman" w:eastAsia="Times New Roman" w:hAnsi="Times New Roman" w:cs="Times New Roman"/>
          <w:vanish/>
          <w:sz w:val="28"/>
          <w:szCs w:val="28"/>
        </w:rPr>
        <w:t>оссийской Федерации</w:t>
      </w:r>
    </w:p>
    <w:p w:rsidR="00BF6FAF" w:rsidRPr="00BF6FAF" w:rsidRDefault="00BF6FAF" w:rsidP="00BF6FAF">
      <w:pPr>
        <w:spacing w:after="0" w:line="240" w:lineRule="auto"/>
        <w:jc w:val="both"/>
        <w:rPr>
          <w:rFonts w:ascii="Times New Roman" w:eastAsia="Times New Roman" w:hAnsi="Times New Roman" w:cs="Times New Roman"/>
          <w:vanish/>
          <w:sz w:val="28"/>
          <w:szCs w:val="28"/>
        </w:rPr>
      </w:pPr>
    </w:p>
    <w:p w:rsidR="00BF6FAF" w:rsidRPr="00BF6FAF" w:rsidRDefault="00BF6FAF" w:rsidP="00BF6FAF">
      <w:pPr>
        <w:spacing w:after="0" w:line="240" w:lineRule="auto"/>
        <w:jc w:val="both"/>
        <w:rPr>
          <w:rFonts w:ascii="Times New Roman" w:eastAsia="Times New Roman" w:hAnsi="Times New Roman" w:cs="Times New Roman"/>
          <w:vanish/>
          <w:sz w:val="28"/>
          <w:szCs w:val="28"/>
        </w:rPr>
      </w:pPr>
    </w:p>
    <w:p w:rsidR="00BF6FAF" w:rsidRPr="00BF6FAF" w:rsidRDefault="00BF6FAF" w:rsidP="00BF6FAF">
      <w:pPr>
        <w:spacing w:after="0" w:line="240" w:lineRule="auto"/>
        <w:jc w:val="both"/>
        <w:rPr>
          <w:rFonts w:ascii="Times New Roman" w:eastAsia="Times New Roman" w:hAnsi="Times New Roman" w:cs="Times New Roman"/>
          <w:vanish/>
          <w:sz w:val="28"/>
          <w:szCs w:val="28"/>
        </w:rPr>
      </w:pP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2.19. Информировать трудовой коллектив (представительный орган трудового коллектива): о перспективах развития МБУ ДО "Переволоцкий ЦДТ", об изменениях структуры, штатов, о бюджете, о расходовании внебюджетных средств;</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2.20. Своевременно знакомить с расписанием занятий и графиками работы, сообщать педагогическим работникам до ухода в отпуск их нагрузку на следующий учебный год;</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2.21. Своевременно рассматривать предложения работников, направленные на улучшение деятельности МБУ ДО "Переволоцкий ЦДТ", поддерживать и поощрять работников, добивающихся лучших результатов в своей работе;</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2.22. Совершенствовать организацию труда;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2.23.  Обеспечивать выполнение действующих условий оплаты труда;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lastRenderedPageBreak/>
        <w:t>2.24. Соблюдать законодательство о труде; принимать меры по обеспечению выполнения всеми участниками образовательного процесса трудовой дисциплин;</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2.25. Обучать и контролировать знания и соблюдение работниками и учащимися всех требований и инструкций по технике безопасности, санитарии и гигиене, противопожарной охране;</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2.26. Принимать необходимые меры по профилактике травматизма, профессиональных и других заболеваний работников и учащихся;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2.27. Создавать нормальные условия для хранения имущества работников и учащихся;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2.28. Исполнять должностные обязанности закрепленные в должностной инструкции директора, Уставе МБУ 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2.29. Своевременно предоставлять отпуск всем работникам МБУ ДО "Переволоцкий ЦДТ" в соответствии с графиками, утверждаемыми ежегодно до 15 декабря, компенсировать плановые выходы на работу в установленный для данного работника выходной или праздничный день предоставлением другого дня отдыха или двойной оплаты труда, предоставлять дни отдыха за дежурство во внерабочее время;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2.30. Создавать условия для повышения квалификации педагогическими и другими работниками МБУДО "Переволоцкий ЦДТ в соответствии со статьей 49 Федерального закона № 273-ФЗ «Об образовании в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r w:rsidRPr="00BF6FAF">
        <w:rPr>
          <w:rFonts w:ascii="Times New Roman" w:eastAsia="Times New Roman" w:hAnsi="Times New Roman" w:cs="Times New Roman"/>
          <w:b/>
          <w:bCs/>
          <w:kern w:val="36"/>
          <w:sz w:val="28"/>
          <w:szCs w:val="28"/>
        </w:rPr>
        <w:t>IV. ПРАВА  И  ОБЯЗАННОСТИ  РАБОТНИКОВ</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1. Педагогические работники пользуются следующими академическими правами и свободами</w:t>
      </w:r>
      <w:r w:rsidRPr="00BF6FAF">
        <w:rPr>
          <w:rFonts w:ascii="Times New Roman" w:eastAsia="Times New Roman" w:hAnsi="Times New Roman" w:cs="Times New Roman"/>
          <w:b/>
          <w:bCs/>
          <w:i/>
          <w:iCs/>
          <w:sz w:val="28"/>
          <w:szCs w:val="28"/>
        </w:rPr>
        <w:t xml:space="preserve"> </w:t>
      </w:r>
      <w:r w:rsidRPr="00BF6FAF">
        <w:rPr>
          <w:rFonts w:ascii="Times New Roman" w:eastAsia="Times New Roman" w:hAnsi="Times New Roman" w:cs="Times New Roman"/>
          <w:sz w:val="28"/>
          <w:szCs w:val="28"/>
        </w:rPr>
        <w:t xml:space="preserve">(ст. 47  п. 3. Федерального закона № 273-ФЗ «Об образовании в РФ»):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свобода преподавания, свободное выражение своего мнения, свобода от вмешательства в профессиональную деятельность;</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свобода выбора и использования педагогически обоснованных форм, средств, методов обучения и воспитания;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осуществление научной, научно- технической, творческой, исследовательской деятельности, участие в экспериментальной и международной деятельности, разработках и во внедрение инноваций;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lastRenderedPageBreak/>
        <w:t>-  право на бесплатное пользование библиотеками и информационными ресурсами, а также доступ в порядке, установленном локальными нормативными актами МБУДО "Переволоцкий ЦДТ", к информационно-телекоммуникационным сетям и базам данных, учебным и методическим материалам, музейным фондам, материально-техническим средствам обучения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бесплатное пользование образовательными, методическими и научными услугами МБУДО "Переволоцкий ЦДТ", в порядке, установленном законодательством РФ или локальными нормативными актами МБОУДОД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 право на участие в управлении МБУДО "Переволоцкий ЦДТ", в том числе  в коллегиальных органах управления, в порядке, установленном уставом МБУДО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участие в обсуждении вопросов, относящихся к деятельности МБУДО "Переволоцкий ЦДТ", в том числе через органы управления  и общественные организации;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право  на объединение в общественные  профессиональные организации в формах и в порядке, которые установлены законодательством РФ;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обращение в комиссию по урегулированию споров между участниками образовательных отношений;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  право на защиту профессиональной чести и достоинства на справедливое и объективное расследование нарушение норм профессиональной этики педагогических работников.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 Академические права и свободы, указанные в части 1 данного раздела, должны осуществляться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закрепленных в локальных нормативных актах МБУ 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3. Педагогические работники имеют следующие трудовые права и социальные гарантии (ст. 47 п. 5 Федерального закона № 273-ФЗ «Об образовании в РФ»);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сокращенную продолжительность рабочего времени;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ежегодный основной удлиненный оплачиваемый отпуск, продолжительность которого определяется Правительством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право на досрочное назначение трудовой пенсии по старости в порядке, установленном законодательством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lastRenderedPageBreak/>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жилого фонда;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F6FAF" w:rsidRPr="00BF6FAF" w:rsidRDefault="00BF6FAF" w:rsidP="00BF6FAF">
      <w:pPr>
        <w:spacing w:after="0" w:line="240" w:lineRule="auto"/>
        <w:rPr>
          <w:rFonts w:ascii="Times New Roman" w:eastAsia="Times New Roman" w:hAnsi="Times New Roman" w:cs="Times New Roman"/>
          <w:bCs/>
          <w:iCs/>
          <w:sz w:val="28"/>
          <w:szCs w:val="28"/>
        </w:rPr>
      </w:pPr>
      <w:r w:rsidRPr="00BF6FAF">
        <w:rPr>
          <w:rFonts w:ascii="Times New Roman" w:eastAsia="Times New Roman" w:hAnsi="Times New Roman" w:cs="Times New Roman"/>
          <w:sz w:val="28"/>
          <w:szCs w:val="28"/>
        </w:rPr>
        <w:t xml:space="preserve"> 4.</w:t>
      </w:r>
      <w:r w:rsidRPr="00BF6FAF">
        <w:rPr>
          <w:rFonts w:ascii="Times New Roman" w:eastAsia="Times New Roman" w:hAnsi="Times New Roman" w:cs="Times New Roman"/>
          <w:i/>
          <w:sz w:val="28"/>
          <w:szCs w:val="28"/>
        </w:rPr>
        <w:t xml:space="preserve">  </w:t>
      </w:r>
      <w:r w:rsidRPr="00BF6FAF">
        <w:rPr>
          <w:rFonts w:ascii="Times New Roman" w:eastAsia="Times New Roman" w:hAnsi="Times New Roman" w:cs="Times New Roman"/>
          <w:bCs/>
          <w:iCs/>
          <w:sz w:val="28"/>
          <w:szCs w:val="28"/>
        </w:rPr>
        <w:t>Работник обязан:</w:t>
      </w:r>
    </w:p>
    <w:p w:rsidR="00BF6FAF" w:rsidRPr="00BF6FAF" w:rsidRDefault="00BF6FAF" w:rsidP="00BF6FAF">
      <w:pPr>
        <w:spacing w:after="0" w:line="240" w:lineRule="auto"/>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4.1. Соблюдать Устав МБУДО ЦДТ, Правила внутреннего трудового </w:t>
      </w:r>
    </w:p>
    <w:p w:rsidR="00BF6FAF" w:rsidRPr="00BF6FAF" w:rsidRDefault="00BF6FAF" w:rsidP="00BF6FAF">
      <w:pPr>
        <w:spacing w:after="0" w:line="240" w:lineRule="auto"/>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распорядка МБУДО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4.2. Соблюдать трудовой договор;</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4.3. Соблюдать должностную инструкцию;</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4.4. Осуществлять свою деятельность на высоком профессиональном уровне, обеспечивать в полном объеме реализацию преподаваемых учебных предметов  соответствии с утвержденной рабочей программой;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4.5. Выполнять устные и письменные распоряжения директора МБУ ДО ЦДТ  и его заместителей в пределах их компетенции;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4.6. Соблюдать правила техники безопасности, пожарной безопасности и производственной санитарии;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4.7. Уважать честь и достоинство обучающихся и других участников образовательных отношений;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4.8. Проходить аттестацию на соответствие занимаемой должности в порядке, установленном законодательством об образовании;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по направлению работодателя;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4.10. Систематически повышать свой профессиональный уровень.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5.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7 настоящих правил, учитывается при прохождении ими аттестации.  </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r w:rsidRPr="00BF6FAF">
        <w:rPr>
          <w:rFonts w:ascii="Times New Roman" w:eastAsia="Times New Roman" w:hAnsi="Times New Roman" w:cs="Times New Roman"/>
          <w:b/>
          <w:bCs/>
          <w:kern w:val="36"/>
          <w:sz w:val="28"/>
          <w:szCs w:val="28"/>
        </w:rPr>
        <w:t xml:space="preserve"> </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r w:rsidRPr="00BF6FAF">
        <w:rPr>
          <w:rFonts w:ascii="Times New Roman" w:eastAsia="Times New Roman" w:hAnsi="Times New Roman" w:cs="Times New Roman"/>
          <w:b/>
          <w:bCs/>
          <w:kern w:val="36"/>
          <w:sz w:val="28"/>
          <w:szCs w:val="28"/>
        </w:rPr>
        <w:lastRenderedPageBreak/>
        <w:t xml:space="preserve">V.  Время работы и отдыха </w:t>
      </w:r>
    </w:p>
    <w:p w:rsidR="00BF6FAF" w:rsidRPr="00BF6FAF" w:rsidRDefault="00BF6FAF" w:rsidP="00BF6FA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F6FAF">
        <w:rPr>
          <w:rFonts w:ascii="Times New Roman" w:eastAsia="Times New Roman" w:hAnsi="Times New Roman" w:cs="Times New Roman"/>
          <w:color w:val="000000"/>
          <w:sz w:val="28"/>
          <w:szCs w:val="28"/>
        </w:rPr>
        <w:t xml:space="preserve"> 1. Рабочее время педагогических работников определяется настоящими Правилами внутреннего трудового распорядка (ст.91 ТК РФ) МБУ ДО "Переволоцкий ЦДТ", а также режимом работы, расписанием занятий, должностными обязанностями, возлагаемыми на них Уставом учреждения и трудовым договором, годовым календарным учебным планом.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w:t>
      </w:r>
      <w:r w:rsidRPr="00BF6FAF">
        <w:rPr>
          <w:rFonts w:ascii="Times New Roman" w:eastAsia="Times New Roman" w:hAnsi="Times New Roman" w:cs="Times New Roman"/>
          <w:sz w:val="24"/>
          <w:szCs w:val="24"/>
        </w:rPr>
        <w:t xml:space="preserve"> </w:t>
      </w:r>
      <w:r w:rsidRPr="00BF6FAF">
        <w:rPr>
          <w:rFonts w:ascii="Times New Roman" w:eastAsia="Times New Roman" w:hAnsi="Times New Roman" w:cs="Times New Roman"/>
          <w:sz w:val="28"/>
          <w:szCs w:val="28"/>
        </w:rPr>
        <w:t>Продолжительность рабочего дня и график работы администрации Центра, методистов, обслуживающего персонала определяется режимом работы, утвержденным директором МБУ ДО "Переволоцкий ЦДТ".</w:t>
      </w:r>
    </w:p>
    <w:p w:rsidR="00BF6FAF" w:rsidRPr="00BF6FAF" w:rsidRDefault="00BF6FAF" w:rsidP="00BF6FAF">
      <w:pPr>
        <w:spacing w:after="0" w:line="240" w:lineRule="auto"/>
        <w:jc w:val="center"/>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Режим работы:</w:t>
      </w:r>
    </w:p>
    <w:p w:rsidR="00BF6FAF" w:rsidRPr="00BF6FAF" w:rsidRDefault="00BF6FAF" w:rsidP="00BF6FAF">
      <w:pPr>
        <w:spacing w:after="0" w:line="240" w:lineRule="auto"/>
        <w:jc w:val="center"/>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с 8.30 ч.  – 12.30  ч.</w:t>
      </w:r>
    </w:p>
    <w:p w:rsidR="00BF6FAF" w:rsidRPr="00BF6FAF" w:rsidRDefault="00BF6FAF" w:rsidP="00BF6FAF">
      <w:pPr>
        <w:spacing w:after="0" w:line="240" w:lineRule="auto"/>
        <w:jc w:val="center"/>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Обед:</w:t>
      </w:r>
    </w:p>
    <w:p w:rsidR="00BF6FAF" w:rsidRPr="00BF6FAF" w:rsidRDefault="00BF6FAF" w:rsidP="00BF6FAF">
      <w:pPr>
        <w:spacing w:after="0" w:line="240" w:lineRule="auto"/>
        <w:jc w:val="center"/>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с 12.30 ч. – 14.00 ч.</w:t>
      </w:r>
    </w:p>
    <w:p w:rsidR="00BF6FAF" w:rsidRPr="00BF6FAF" w:rsidRDefault="00BF6FAF" w:rsidP="00BF6FAF">
      <w:pPr>
        <w:spacing w:after="0" w:line="240" w:lineRule="auto"/>
        <w:jc w:val="center"/>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с 14.00 ч. – 17.00 ч.</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Учебный год в Центре начинается с 01 сентября. Продолжительность учебного года 36 недель, 30 недель для детей 5-6 летнего возраста.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3. Расписание занятий составляется администрацией МБУ ДО "Переволоцкий ЦДТ"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 Работа в выходные и праздничные дни запрещена, привлечение к работе в указанные дни осуществляется только с согласия работника в соответствии с требованиями ст.113 Трудового Кодекса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5. Отпуск работнику предоставляется в соответствии с графиком, утвержденным директором по согласованию с профсоюзным комитетом до 15 декабря  текущего года.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6. Разделение отпуска, предоставление отпуска по частям, перенос отпуска полностью или частично на другой год, а также отзыв из отпуска допускается только по письменному заявлению работника.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7.  Заработная плата за время отпуска (отпускные) выплачивается не позднее, чем за три дня до начала отпуска (ст.136 ТК).</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8. При временной нетрудоспособности работника очередной отпуск должен быть перенесен или продлен.</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9. По письменному заявлению работника очередной отпуск должен быть перенесен, если работодатель не уведомил работника ранее, чем за две недели о времени  его отпуска или не выплатил до начала отпуска заработную плату за все время отпуска вперед.</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10. Минимальная продолжительность ежегодного оплачиваемого отпуска работников МБУ ДО "Переволоцкий ЦДТ" устанавливается ТК РФ и иными правовыми актами РФ с учетом особенностей труда.</w:t>
      </w:r>
    </w:p>
    <w:p w:rsidR="00BF6FAF" w:rsidRPr="00BF6FAF" w:rsidRDefault="00BF6FAF" w:rsidP="00BF6FAF">
      <w:pPr>
        <w:spacing w:after="0" w:line="240" w:lineRule="auto"/>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11. В каникулярное время в Центре проводятся массовые мероприятия с детьми, могут быть организованы лагеря дневного пребывания.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12. Работникам могут предоставляться  дополнительные неоплачиваемые отпуска в соответствии с нормами ст.128, 173 Трудового Кодекса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lastRenderedPageBreak/>
        <w:t>13. Учет рабочего времени организуется в МБУ ДО "Переволоцкий ЦДТ"  в соответствии с требованиями действующего законодательства. Рабочее время учитывается в астрономических часах.</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14. В случае своей болезни работник незамедлительно информирует администрацию  и представляет больничный лист в первый день выхода на работу.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15. В период образовательного процесса в МБУ ДО "Переволоцкий ЦДТ"   </w:t>
      </w:r>
      <w:r w:rsidRPr="00BF6FAF">
        <w:rPr>
          <w:rFonts w:ascii="Times New Roman" w:eastAsia="Times New Roman" w:hAnsi="Times New Roman" w:cs="Times New Roman"/>
          <w:b/>
          <w:bCs/>
          <w:sz w:val="28"/>
          <w:szCs w:val="28"/>
        </w:rPr>
        <w:t>запрещается</w:t>
      </w:r>
      <w:r w:rsidRPr="00BF6FAF">
        <w:rPr>
          <w:rFonts w:ascii="Times New Roman" w:eastAsia="Times New Roman" w:hAnsi="Times New Roman" w:cs="Times New Roman"/>
          <w:sz w:val="28"/>
          <w:szCs w:val="28"/>
        </w:rPr>
        <w:t>:</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изменять по своему усмотрению расписание занятий и график работ;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отменять, удлинять или сокращать продолжительность занятий и перерывов  между ними;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кричать на детей;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удалять обучающихся с занятий дополнительного образования;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запирать любым способом двери помещений, где находятся дети;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курить в помещениях и на его территории;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привлекать обучающихся во время учебного процесса на иные, не связанные с учебным процессом мероприятия;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снимать обучающихся с  занятий для выполнения общественных поручений.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16. Дни отдыха за работу в выходные и праздничные дни предоставляется в порядке, предусмотренным законодательством.</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17. Запрещается привлекать к работе в выходные и праздничные дни беременных женщин и матерей, имеющих детей в возрасте до 12 лет.</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r w:rsidRPr="00BF6FAF">
        <w:rPr>
          <w:rFonts w:ascii="Times New Roman" w:eastAsia="Times New Roman" w:hAnsi="Times New Roman" w:cs="Times New Roman"/>
          <w:b/>
          <w:bCs/>
          <w:kern w:val="36"/>
          <w:sz w:val="28"/>
          <w:szCs w:val="28"/>
        </w:rPr>
        <w:t xml:space="preserve">VI.   ОПЛАТА ТРУДА.  </w:t>
      </w:r>
    </w:p>
    <w:p w:rsidR="00BF6FAF" w:rsidRPr="00BF6FAF" w:rsidRDefault="00BF6FAF" w:rsidP="00BF6FAF">
      <w:pPr>
        <w:spacing w:after="0" w:line="240" w:lineRule="auto"/>
        <w:jc w:val="both"/>
        <w:outlineLvl w:val="0"/>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1.Учебная нагрузка педагогического работника МБУ ДО "Переволоцкий ЦДТ" оговаривается в трудовом договоре.</w:t>
      </w:r>
    </w:p>
    <w:p w:rsidR="00BF6FAF" w:rsidRPr="00BF6FAF" w:rsidRDefault="00BF6FAF" w:rsidP="00BF6FAF">
      <w:pPr>
        <w:spacing w:after="0" w:line="240" w:lineRule="auto"/>
        <w:jc w:val="both"/>
        <w:outlineLvl w:val="0"/>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3. По заявлению работника трудовой договор может быть заключен на условиях работы с учебной нагрузкой менее, чем установлено за ставку заработной платы.</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 Оплата труда работников осуществляется в соответствии с Положением об оплате труда, штатным расписанием.</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5. Оплата труда работников осуществляется в зависимости от установленного должностного оклада,  квалификационной категории,  а также в соответствии с объемами и видом работ, установленных по тарификации на соответствующий учебный год.</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6. Оплата труда работников, работающих по совместительству, работников,             замещающих временно отсутствующих работников, осуществляется в соответствии с требованиями действующего законодательства.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7. Изменение учебной нагрузки следует рассматривать как существенное изменение условий труда, о чем за два месяца до наступления события, работник должен быть извещен под расписку. Если работник не согласен на </w:t>
      </w:r>
      <w:r w:rsidRPr="00BF6FAF">
        <w:rPr>
          <w:rFonts w:ascii="Times New Roman" w:eastAsia="Times New Roman" w:hAnsi="Times New Roman" w:cs="Times New Roman"/>
          <w:sz w:val="28"/>
          <w:szCs w:val="28"/>
        </w:rPr>
        <w:lastRenderedPageBreak/>
        <w:t>продолжение работы в новых условиях, то трудовой договор с ним прекращается по основанию п.7 ст.77 ТК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8. Для изменения учебной нагрузки по инициативе администрации согласие работника не требуется в случаях:</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временного перевода на другую работу в связи с производственной необходимостью,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восстановление на работе педагога (возвращение на работу), ранее выполнявшего эту учебную нагрузку.</w:t>
      </w:r>
    </w:p>
    <w:p w:rsidR="00BF6FAF" w:rsidRPr="00BF6FAF" w:rsidRDefault="00BF6FAF" w:rsidP="00BF6FAF">
      <w:pPr>
        <w:spacing w:after="0" w:line="240" w:lineRule="auto"/>
        <w:outlineLvl w:val="0"/>
        <w:rPr>
          <w:rFonts w:ascii="Times New Roman" w:eastAsia="Times New Roman" w:hAnsi="Times New Roman" w:cs="Times New Roman"/>
          <w:b/>
          <w:bCs/>
          <w:kern w:val="36"/>
          <w:sz w:val="28"/>
          <w:szCs w:val="28"/>
        </w:rPr>
      </w:pP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r w:rsidRPr="00BF6FAF">
        <w:rPr>
          <w:rFonts w:ascii="Times New Roman" w:eastAsia="Times New Roman" w:hAnsi="Times New Roman" w:cs="Times New Roman"/>
          <w:b/>
          <w:bCs/>
          <w:kern w:val="36"/>
          <w:sz w:val="28"/>
          <w:szCs w:val="28"/>
        </w:rPr>
        <w:t>VII ТРУДОВАЯ ДИСЦИПЛИНА.   МЕРЫ ПООЩРЕНИЯ И ВЗЫСКАНИЯ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 Работники МБУ ДО "Переволоцкий ЦДТ", подчиняются администрации, выполняют ее как письменные, так и устные приказы, распоряжения, связанные с трудовой деятельностью.</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3. 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к сотрудникам применяются следующие меры поощрения: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объявление благодарности;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награждение грамотой МБУ ДО "Переволоцкий ЦДТ";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предоставление к награждению ведомственными и государственными наградами.</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4. Поощрение работников за  достижения в работе осуществляется на основании приказа директора и  протокола Комиссии по распределению стимулирующей части  и соответствующего Положения по оплате труда и стимулирующих выплат.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5.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замечание;</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выговор;</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увольнение по соответствующим основаниям, установленным Трудовым кодексом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6. Применение мер дисциплинарного взыскания, не предусмотренных законом, запрещается.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 xml:space="preserve">7. Дисциплинарное расследование нарушений педагогическим работникам МБУ ДО "Переволоцкий ЦДТ"    норм профессионального поведения или устава может быть проведено только по поступившей на него жалобе, </w:t>
      </w:r>
      <w:r w:rsidRPr="00BF6FAF">
        <w:rPr>
          <w:rFonts w:ascii="Times New Roman" w:eastAsia="Times New Roman" w:hAnsi="Times New Roman" w:cs="Times New Roman"/>
          <w:sz w:val="28"/>
          <w:szCs w:val="28"/>
        </w:rPr>
        <w:lastRenderedPageBreak/>
        <w:t>поданной в письменной форме. Копия жалобы должна быть передана данному педагогическому работнику.</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8.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10. За каждый дисциплинарный проступок может быть применено только одно дисциплинарное взыскание.</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ab/>
        <w:t>Приказ работодателя о применении дисциплинарного взыскания объявляется работнику под расписку в течение трех рабочих дней со дня его издания.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ab/>
        <w:t>В случае отказа работника подписать указанный приказ составляется соответствующий акт.</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11.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либо в суде.</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12. Работодатель до истечения года со дня применения дисциплинарного взыскания имеет право снять его с работника по собственной инициативе, ходатайству  представительного органа работников.</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13. Педагогические работники МБУ ДО "Переволоцкий ЦДТ", в обязанности которых входит выполнение воспитательных функций по отношению к учащимся, могут быть уволены за совершение проступка, несовместимого с продолжением данной работы (ст.331 ТК  РФ).</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ab/>
        <w:t>Указанные увольнения не относятся к мерам дисциплинарного взыскания.</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ab/>
        <w:t>Увольнение в порядке дисциплинарного взыскания, а также увольнение в связи с аморальным проступком и применением мер физического и (или) психического насилия производится без согласования с профсоюзным органом.</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14. 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17.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r w:rsidRPr="00BF6FAF">
        <w:rPr>
          <w:rFonts w:ascii="Times New Roman" w:eastAsia="Times New Roman" w:hAnsi="Times New Roman" w:cs="Times New Roman"/>
          <w:b/>
          <w:bCs/>
          <w:kern w:val="36"/>
          <w:sz w:val="28"/>
          <w:szCs w:val="28"/>
        </w:rPr>
        <w:t xml:space="preserve">IX.  ТЕХНИКА БЕЗОПАСНОСТИ </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 Все работники МБУ ДО "Переволоцкий ЦДТ", включая руководителей, обязаны проходить обучение, инструктаж, поверку знаний норм, правил и инструкций по охране труда и технике безопасности в порядке и сроки, которые установлены для соответствующих видов работ и профессий.</w:t>
      </w:r>
    </w:p>
    <w:p w:rsidR="00BF6FAF" w:rsidRP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lastRenderedPageBreak/>
        <w:t>2. В целях предупреждения несчастных случаев и профессиональных заболеваний работниками МБУ ДО "Переволоцкий ЦДТ" должны выполняться общие и специальные предписания по технике безопасности, охране жизни и здоровья детей, действующие в МБУ ДО "Переволоцкий ЦДТ". Их нарушение влечет применение дисциплинарных мер взысканий.</w:t>
      </w:r>
    </w:p>
    <w:p w:rsidR="00BF6FAF" w:rsidRPr="00BF6FAF" w:rsidRDefault="00BF6FAF" w:rsidP="00BF6FAF">
      <w:pPr>
        <w:spacing w:after="0" w:line="240" w:lineRule="auto"/>
        <w:jc w:val="both"/>
        <w:rPr>
          <w:rFonts w:ascii="Times New Roman" w:eastAsia="Times New Roman" w:hAnsi="Times New Roman" w:cs="Times New Roman"/>
          <w:sz w:val="28"/>
          <w:szCs w:val="28"/>
        </w:rPr>
      </w:pPr>
    </w:p>
    <w:p w:rsidR="00BF6FAF" w:rsidRPr="00BF6FAF" w:rsidRDefault="00BF6FAF" w:rsidP="00BF6FAF">
      <w:pPr>
        <w:spacing w:after="0" w:line="240" w:lineRule="auto"/>
        <w:jc w:val="center"/>
        <w:outlineLvl w:val="0"/>
        <w:rPr>
          <w:rFonts w:ascii="Times New Roman" w:eastAsia="Times New Roman" w:hAnsi="Times New Roman" w:cs="Times New Roman"/>
          <w:b/>
          <w:bCs/>
          <w:kern w:val="36"/>
          <w:sz w:val="28"/>
          <w:szCs w:val="28"/>
        </w:rPr>
      </w:pPr>
      <w:r w:rsidRPr="00BF6FAF">
        <w:rPr>
          <w:rFonts w:ascii="Times New Roman" w:eastAsia="Times New Roman" w:hAnsi="Times New Roman" w:cs="Times New Roman"/>
          <w:b/>
          <w:bCs/>
          <w:kern w:val="36"/>
          <w:sz w:val="28"/>
          <w:szCs w:val="28"/>
        </w:rPr>
        <w:t>Х.  ВНЕСЕНИЕ ИЗМЕНЕНИЙ В ПРАВИЛА ВНУТРЕННЕГО ТРУДОВОГО РАСПОРЯДКА ДЛЯ СОТРУДНИКОВ МБУДОД ЦДТ</w:t>
      </w:r>
    </w:p>
    <w:p w:rsidR="00BF6FAF" w:rsidRDefault="00BF6FAF" w:rsidP="00BF6FAF">
      <w:pPr>
        <w:spacing w:after="0" w:line="240" w:lineRule="auto"/>
        <w:jc w:val="both"/>
        <w:rPr>
          <w:rFonts w:ascii="Times New Roman" w:eastAsia="Times New Roman" w:hAnsi="Times New Roman" w:cs="Times New Roman"/>
          <w:sz w:val="28"/>
          <w:szCs w:val="28"/>
        </w:rPr>
      </w:pPr>
      <w:r w:rsidRPr="00BF6FAF">
        <w:rPr>
          <w:rFonts w:ascii="Times New Roman" w:eastAsia="Times New Roman" w:hAnsi="Times New Roman" w:cs="Times New Roman"/>
          <w:sz w:val="28"/>
          <w:szCs w:val="28"/>
        </w:rPr>
        <w:t>1. Внесение изменений в Правила внутреннего трудового распорядка для сотрудников производится администрацией с учётом мнения общего собрания трудового коллектива МБУ ДО "Переволоцкий ЦДТ".</w:t>
      </w: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Default="00FE2B83" w:rsidP="00BF6FAF">
      <w:pPr>
        <w:spacing w:after="0" w:line="240" w:lineRule="auto"/>
        <w:jc w:val="both"/>
        <w:rPr>
          <w:rFonts w:ascii="Times New Roman" w:eastAsia="Times New Roman" w:hAnsi="Times New Roman" w:cs="Times New Roman"/>
          <w:sz w:val="28"/>
          <w:szCs w:val="28"/>
        </w:rPr>
      </w:pPr>
    </w:p>
    <w:p w:rsidR="00FE2B83" w:rsidRPr="00BF6FAF" w:rsidRDefault="00FE2B83" w:rsidP="00BF6FAF">
      <w:pPr>
        <w:spacing w:after="0" w:line="240" w:lineRule="auto"/>
        <w:jc w:val="both"/>
        <w:rPr>
          <w:rFonts w:ascii="Times New Roman" w:eastAsia="Times New Roman" w:hAnsi="Times New Roman" w:cs="Times New Roman"/>
          <w:sz w:val="28"/>
          <w:szCs w:val="28"/>
        </w:rPr>
      </w:pPr>
    </w:p>
    <w:p w:rsidR="00BF6FAF" w:rsidRPr="00BF6FAF" w:rsidRDefault="00BF6FAF" w:rsidP="00BF6FAF">
      <w:pPr>
        <w:spacing w:after="0" w:line="240" w:lineRule="auto"/>
        <w:jc w:val="both"/>
        <w:rPr>
          <w:rFonts w:ascii="Times New Roman" w:eastAsia="Times New Roman" w:hAnsi="Times New Roman" w:cs="Times New Roman"/>
          <w:sz w:val="28"/>
          <w:szCs w:val="28"/>
        </w:rPr>
      </w:pPr>
    </w:p>
    <w:p w:rsidR="00BF6FAF" w:rsidRPr="005147B6" w:rsidRDefault="00BF6FAF" w:rsidP="00BF6FA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BF6FAF" w:rsidRPr="00C05D29" w:rsidRDefault="00BF6FAF" w:rsidP="00C05D29">
      <w:pPr>
        <w:pStyle w:val="a3"/>
        <w:ind w:firstLine="709"/>
        <w:jc w:val="right"/>
        <w:outlineLvl w:val="0"/>
        <w:rPr>
          <w:rFonts w:ascii="Times New Roman" w:eastAsia="MS Mincho" w:hAnsi="Times New Roman"/>
          <w:sz w:val="28"/>
          <w:szCs w:val="28"/>
        </w:rPr>
      </w:pPr>
    </w:p>
    <w:p w:rsidR="00D0538C" w:rsidRPr="005F1191" w:rsidRDefault="00D0538C" w:rsidP="00D0538C">
      <w:pPr>
        <w:pStyle w:val="a3"/>
        <w:ind w:firstLine="709"/>
        <w:jc w:val="center"/>
        <w:outlineLvl w:val="0"/>
        <w:rPr>
          <w:rFonts w:ascii="Times New Roman" w:eastAsia="MS Mincho" w:hAnsi="Times New Roman"/>
          <w:b/>
          <w:sz w:val="28"/>
          <w:szCs w:val="28"/>
        </w:rPr>
      </w:pPr>
      <w:r w:rsidRPr="005F1191">
        <w:rPr>
          <w:rFonts w:ascii="Times New Roman" w:eastAsia="MS Mincho" w:hAnsi="Times New Roman"/>
          <w:b/>
          <w:sz w:val="28"/>
          <w:szCs w:val="28"/>
        </w:rPr>
        <w:t>ПЕРЕЧЕНЬ</w:t>
      </w:r>
    </w:p>
    <w:p w:rsidR="00D0538C" w:rsidRPr="005F1191" w:rsidRDefault="00D0538C" w:rsidP="00D0538C">
      <w:pPr>
        <w:pStyle w:val="a3"/>
        <w:ind w:firstLine="709"/>
        <w:jc w:val="center"/>
        <w:rPr>
          <w:rFonts w:ascii="Times New Roman" w:eastAsia="MS Mincho" w:hAnsi="Times New Roman"/>
          <w:b/>
          <w:sz w:val="28"/>
          <w:szCs w:val="28"/>
        </w:rPr>
      </w:pPr>
      <w:r w:rsidRPr="005F1191">
        <w:rPr>
          <w:rFonts w:ascii="Times New Roman" w:eastAsia="MS Mincho" w:hAnsi="Times New Roman"/>
          <w:b/>
          <w:sz w:val="28"/>
          <w:szCs w:val="28"/>
        </w:rPr>
        <w:t>учреждений, организаций и должностей,</w:t>
      </w:r>
    </w:p>
    <w:p w:rsidR="00D0538C" w:rsidRPr="005F1191" w:rsidRDefault="00D0538C" w:rsidP="00D0538C">
      <w:pPr>
        <w:pStyle w:val="a3"/>
        <w:ind w:firstLine="709"/>
        <w:jc w:val="center"/>
        <w:rPr>
          <w:rFonts w:ascii="Times New Roman" w:eastAsia="MS Mincho" w:hAnsi="Times New Roman"/>
          <w:b/>
          <w:sz w:val="28"/>
          <w:szCs w:val="28"/>
        </w:rPr>
      </w:pPr>
      <w:r w:rsidRPr="005F1191">
        <w:rPr>
          <w:rFonts w:ascii="Times New Roman" w:eastAsia="MS Mincho" w:hAnsi="Times New Roman"/>
          <w:b/>
          <w:sz w:val="28"/>
          <w:szCs w:val="28"/>
        </w:rPr>
        <w:t>время работы в которых засчитывается в</w:t>
      </w:r>
    </w:p>
    <w:p w:rsidR="00D0538C" w:rsidRPr="005F1191" w:rsidRDefault="00D0538C" w:rsidP="00D0538C">
      <w:pPr>
        <w:pStyle w:val="a3"/>
        <w:ind w:firstLine="709"/>
        <w:jc w:val="center"/>
        <w:rPr>
          <w:rFonts w:ascii="Times New Roman" w:eastAsia="MS Mincho" w:hAnsi="Times New Roman"/>
          <w:b/>
          <w:sz w:val="28"/>
          <w:szCs w:val="28"/>
        </w:rPr>
      </w:pPr>
      <w:r w:rsidRPr="005F1191">
        <w:rPr>
          <w:rFonts w:ascii="Times New Roman" w:eastAsia="MS Mincho" w:hAnsi="Times New Roman"/>
          <w:b/>
          <w:sz w:val="28"/>
          <w:szCs w:val="28"/>
        </w:rPr>
        <w:t>педагогический стаж работников образования</w:t>
      </w:r>
    </w:p>
    <w:p w:rsidR="00D0538C" w:rsidRPr="005F1191" w:rsidRDefault="00D0538C" w:rsidP="00D0538C">
      <w:pPr>
        <w:pStyle w:val="a3"/>
        <w:ind w:firstLine="709"/>
        <w:jc w:val="both"/>
        <w:rPr>
          <w:rFonts w:ascii="Times New Roman" w:eastAsia="MS Mincho" w:hAnsi="Times New Roman"/>
          <w:b/>
          <w:sz w:val="28"/>
          <w:szCs w:val="28"/>
        </w:rPr>
      </w:pPr>
    </w:p>
    <w:p w:rsidR="00D0538C" w:rsidRPr="005F1191" w:rsidRDefault="00D0538C" w:rsidP="00D0538C">
      <w:pPr>
        <w:pStyle w:val="a3"/>
        <w:ind w:firstLine="709"/>
        <w:jc w:val="both"/>
        <w:rPr>
          <w:rFonts w:ascii="Times New Roman" w:eastAsia="MS Mincho" w:hAnsi="Times New Roman"/>
          <w:b/>
          <w:sz w:val="28"/>
          <w:szCs w:val="28"/>
        </w:rPr>
      </w:pPr>
    </w:p>
    <w:p w:rsidR="00D0538C" w:rsidRPr="005F1191" w:rsidRDefault="00D0538C" w:rsidP="00D0538C">
      <w:pPr>
        <w:pStyle w:val="a3"/>
        <w:ind w:firstLine="709"/>
        <w:jc w:val="both"/>
        <w:rPr>
          <w:rFonts w:ascii="Times New Roman" w:eastAsia="MS Mincho"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4833"/>
      </w:tblGrid>
      <w:tr w:rsidR="00D0538C" w:rsidRPr="005F1191" w:rsidTr="005F1191">
        <w:tc>
          <w:tcPr>
            <w:tcW w:w="4818" w:type="dxa"/>
          </w:tcPr>
          <w:p w:rsidR="00D0538C" w:rsidRPr="005F1191" w:rsidRDefault="00D0538C" w:rsidP="005F1191">
            <w:pPr>
              <w:pStyle w:val="a3"/>
              <w:jc w:val="both"/>
              <w:rPr>
                <w:rFonts w:ascii="Times New Roman" w:eastAsia="MS Mincho" w:hAnsi="Times New Roman"/>
                <w:sz w:val="28"/>
                <w:szCs w:val="28"/>
              </w:rPr>
            </w:pPr>
            <w:r w:rsidRPr="005F1191">
              <w:rPr>
                <w:rFonts w:ascii="Times New Roman" w:eastAsia="MS Mincho" w:hAnsi="Times New Roman"/>
                <w:sz w:val="28"/>
                <w:szCs w:val="28"/>
              </w:rPr>
              <w:t>Наименование учреждений и организаций</w:t>
            </w:r>
          </w:p>
        </w:tc>
        <w:tc>
          <w:tcPr>
            <w:tcW w:w="4833" w:type="dxa"/>
          </w:tcPr>
          <w:p w:rsidR="00D0538C" w:rsidRPr="005F1191" w:rsidRDefault="00D0538C" w:rsidP="005F1191">
            <w:pPr>
              <w:pStyle w:val="a3"/>
              <w:jc w:val="both"/>
              <w:rPr>
                <w:rFonts w:ascii="Times New Roman" w:eastAsia="MS Mincho" w:hAnsi="Times New Roman"/>
                <w:sz w:val="28"/>
                <w:szCs w:val="28"/>
              </w:rPr>
            </w:pPr>
            <w:r w:rsidRPr="005F1191">
              <w:rPr>
                <w:rFonts w:ascii="Times New Roman" w:eastAsia="MS Mincho" w:hAnsi="Times New Roman"/>
                <w:sz w:val="28"/>
                <w:szCs w:val="28"/>
              </w:rPr>
              <w:t>Наименование должностей</w:t>
            </w:r>
          </w:p>
        </w:tc>
      </w:tr>
      <w:tr w:rsidR="00D0538C" w:rsidRPr="005F1191" w:rsidTr="005F1191">
        <w:tc>
          <w:tcPr>
            <w:tcW w:w="4818" w:type="dxa"/>
          </w:tcPr>
          <w:p w:rsidR="00D0538C" w:rsidRPr="005F1191" w:rsidRDefault="00D0538C" w:rsidP="005F1191">
            <w:pPr>
              <w:pStyle w:val="a3"/>
              <w:jc w:val="both"/>
              <w:rPr>
                <w:rFonts w:ascii="Times New Roman" w:eastAsia="MS Mincho" w:hAnsi="Times New Roman"/>
                <w:sz w:val="28"/>
                <w:szCs w:val="28"/>
              </w:rPr>
            </w:pPr>
            <w:r w:rsidRPr="005F1191">
              <w:rPr>
                <w:rFonts w:ascii="Times New Roman" w:eastAsia="MS Mincho" w:hAnsi="Times New Roman"/>
                <w:sz w:val="28"/>
                <w:szCs w:val="28"/>
              </w:rPr>
              <w:t>1.</w:t>
            </w:r>
          </w:p>
        </w:tc>
        <w:tc>
          <w:tcPr>
            <w:tcW w:w="4833" w:type="dxa"/>
          </w:tcPr>
          <w:p w:rsidR="00D0538C" w:rsidRPr="005F1191" w:rsidRDefault="00D0538C" w:rsidP="005F1191">
            <w:pPr>
              <w:pStyle w:val="a3"/>
              <w:jc w:val="both"/>
              <w:rPr>
                <w:rFonts w:ascii="Times New Roman" w:eastAsia="MS Mincho" w:hAnsi="Times New Roman"/>
                <w:sz w:val="28"/>
                <w:szCs w:val="28"/>
              </w:rPr>
            </w:pPr>
            <w:r w:rsidRPr="005F1191">
              <w:rPr>
                <w:rFonts w:ascii="Times New Roman" w:eastAsia="MS Mincho" w:hAnsi="Times New Roman"/>
                <w:sz w:val="28"/>
                <w:szCs w:val="28"/>
              </w:rPr>
              <w:t>2.</w:t>
            </w:r>
          </w:p>
        </w:tc>
      </w:tr>
      <w:tr w:rsidR="00D0538C" w:rsidRPr="005F1191" w:rsidTr="005F1191">
        <w:tc>
          <w:tcPr>
            <w:tcW w:w="4818"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Образовательные учреждения, кроме учреждений высшего и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4833"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w:t>
            </w:r>
            <w:r w:rsidRPr="00FE2B83">
              <w:rPr>
                <w:rFonts w:ascii="Times New Roman" w:eastAsia="MS Mincho" w:hAnsi="Times New Roman"/>
                <w:sz w:val="24"/>
                <w:szCs w:val="24"/>
              </w:rPr>
              <w:lastRenderedPageBreak/>
              <w:t>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w:t>
            </w:r>
          </w:p>
        </w:tc>
      </w:tr>
      <w:tr w:rsidR="00D0538C" w:rsidRPr="005F1191" w:rsidTr="005F1191">
        <w:tc>
          <w:tcPr>
            <w:tcW w:w="4818"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lastRenderedPageBreak/>
              <w:t>II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Образовательные учреждения высшего профессионального образования</w:t>
            </w:r>
          </w:p>
        </w:tc>
        <w:tc>
          <w:tcPr>
            <w:tcW w:w="4833"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II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Профессорско-преподавательский состав, концертмейстеры, аккомпаниаторы</w:t>
            </w:r>
          </w:p>
          <w:p w:rsidR="00D0538C" w:rsidRPr="00FE2B83" w:rsidRDefault="00D0538C" w:rsidP="005F1191">
            <w:pPr>
              <w:pStyle w:val="a3"/>
              <w:jc w:val="both"/>
              <w:rPr>
                <w:rFonts w:ascii="Times New Roman" w:eastAsia="MS Mincho" w:hAnsi="Times New Roman"/>
                <w:sz w:val="24"/>
                <w:szCs w:val="24"/>
              </w:rPr>
            </w:pPr>
          </w:p>
          <w:p w:rsidR="00D0538C" w:rsidRPr="00FE2B83" w:rsidRDefault="00D0538C" w:rsidP="005F1191">
            <w:pPr>
              <w:pStyle w:val="a3"/>
              <w:jc w:val="both"/>
              <w:rPr>
                <w:rFonts w:ascii="Times New Roman" w:eastAsia="MS Mincho" w:hAnsi="Times New Roman"/>
                <w:sz w:val="24"/>
                <w:szCs w:val="24"/>
              </w:rPr>
            </w:pPr>
          </w:p>
        </w:tc>
      </w:tr>
      <w:tr w:rsidR="00D0538C" w:rsidRPr="005F1191" w:rsidTr="005F1191">
        <w:tc>
          <w:tcPr>
            <w:tcW w:w="4818"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III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Высшие и средние военные образовательные учреждения</w:t>
            </w:r>
          </w:p>
        </w:tc>
        <w:tc>
          <w:tcPr>
            <w:tcW w:w="4833"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III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Работа (служба) на профессорско-преподавательских  и преподавательских должностях</w:t>
            </w:r>
          </w:p>
          <w:p w:rsidR="00D0538C" w:rsidRPr="00FE2B83" w:rsidRDefault="00D0538C" w:rsidP="005F1191">
            <w:pPr>
              <w:pStyle w:val="a3"/>
              <w:jc w:val="both"/>
              <w:rPr>
                <w:rFonts w:ascii="Times New Roman" w:eastAsia="MS Mincho" w:hAnsi="Times New Roman"/>
                <w:sz w:val="24"/>
                <w:szCs w:val="24"/>
              </w:rPr>
            </w:pPr>
          </w:p>
        </w:tc>
      </w:tr>
      <w:tr w:rsidR="00D0538C" w:rsidRPr="005F1191" w:rsidTr="005F1191">
        <w:tc>
          <w:tcPr>
            <w:tcW w:w="4818"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IV</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Образовательные учреждения дополнительного профессионального образования (повышения квалификации) специалистов; методические учреждения всех наименований (независимо от ведомственной подчиненности)</w:t>
            </w:r>
          </w:p>
        </w:tc>
        <w:tc>
          <w:tcPr>
            <w:tcW w:w="4833"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IV</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D0538C" w:rsidRPr="005F1191" w:rsidTr="005F1191">
        <w:tc>
          <w:tcPr>
            <w:tcW w:w="4818"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V</w:t>
            </w:r>
          </w:p>
          <w:p w:rsidR="00D0538C" w:rsidRPr="00FE2B83" w:rsidRDefault="00D0538C" w:rsidP="005F1191">
            <w:pPr>
              <w:pStyle w:val="a3"/>
              <w:numPr>
                <w:ilvl w:val="0"/>
                <w:numId w:val="7"/>
              </w:numPr>
              <w:jc w:val="both"/>
              <w:rPr>
                <w:rFonts w:ascii="Times New Roman" w:eastAsia="MS Mincho" w:hAnsi="Times New Roman"/>
                <w:sz w:val="24"/>
                <w:szCs w:val="24"/>
              </w:rPr>
            </w:pPr>
            <w:r w:rsidRPr="00FE2B83">
              <w:rPr>
                <w:rFonts w:ascii="Times New Roman" w:eastAsia="MS Mincho" w:hAnsi="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p w:rsidR="00D0538C" w:rsidRPr="00FE2B83" w:rsidRDefault="00D0538C" w:rsidP="005F1191">
            <w:pPr>
              <w:pStyle w:val="a3"/>
              <w:jc w:val="both"/>
              <w:rPr>
                <w:rFonts w:ascii="Times New Roman" w:eastAsia="MS Mincho" w:hAnsi="Times New Roman"/>
                <w:sz w:val="24"/>
                <w:szCs w:val="24"/>
              </w:rPr>
            </w:pPr>
          </w:p>
          <w:p w:rsidR="00D0538C" w:rsidRPr="00FE2B83" w:rsidRDefault="00D0538C" w:rsidP="005F1191">
            <w:pPr>
              <w:pStyle w:val="a3"/>
              <w:jc w:val="both"/>
              <w:rPr>
                <w:rFonts w:ascii="Times New Roman" w:eastAsia="MS Mincho" w:hAnsi="Times New Roman"/>
                <w:sz w:val="24"/>
                <w:szCs w:val="24"/>
              </w:rPr>
            </w:pPr>
          </w:p>
          <w:p w:rsidR="00D0538C" w:rsidRPr="00FE2B83" w:rsidRDefault="00D0538C" w:rsidP="005F1191">
            <w:pPr>
              <w:pStyle w:val="a3"/>
              <w:jc w:val="both"/>
              <w:rPr>
                <w:rFonts w:ascii="Times New Roman" w:eastAsia="MS Mincho" w:hAnsi="Times New Roman"/>
                <w:sz w:val="24"/>
                <w:szCs w:val="24"/>
              </w:rPr>
            </w:pPr>
          </w:p>
          <w:p w:rsidR="00D0538C" w:rsidRPr="00FE2B83" w:rsidRDefault="00D0538C" w:rsidP="005F1191">
            <w:pPr>
              <w:pStyle w:val="a3"/>
              <w:jc w:val="both"/>
              <w:rPr>
                <w:rFonts w:ascii="Times New Roman" w:eastAsia="MS Mincho" w:hAnsi="Times New Roman"/>
                <w:sz w:val="24"/>
                <w:szCs w:val="24"/>
              </w:rPr>
            </w:pPr>
          </w:p>
          <w:p w:rsidR="00D0538C" w:rsidRPr="00FE2B83" w:rsidRDefault="00D0538C" w:rsidP="005F1191">
            <w:pPr>
              <w:pStyle w:val="a3"/>
              <w:numPr>
                <w:ilvl w:val="0"/>
                <w:numId w:val="7"/>
              </w:numPr>
              <w:jc w:val="both"/>
              <w:rPr>
                <w:rFonts w:ascii="Times New Roman" w:eastAsia="MS Mincho" w:hAnsi="Times New Roman"/>
                <w:sz w:val="24"/>
                <w:szCs w:val="24"/>
              </w:rPr>
            </w:pPr>
            <w:r w:rsidRPr="00FE2B83">
              <w:rPr>
                <w:rFonts w:ascii="Times New Roman" w:eastAsia="MS Mincho" w:hAnsi="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4833"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V</w:t>
            </w:r>
          </w:p>
          <w:p w:rsidR="00D0538C" w:rsidRPr="00FE2B83" w:rsidRDefault="00D0538C" w:rsidP="005F1191">
            <w:pPr>
              <w:pStyle w:val="a3"/>
              <w:numPr>
                <w:ilvl w:val="0"/>
                <w:numId w:val="8"/>
              </w:numPr>
              <w:jc w:val="both"/>
              <w:rPr>
                <w:rFonts w:ascii="Times New Roman" w:eastAsia="MS Mincho" w:hAnsi="Times New Roman"/>
                <w:sz w:val="24"/>
                <w:szCs w:val="24"/>
              </w:rPr>
            </w:pPr>
            <w:r w:rsidRPr="00FE2B83">
              <w:rPr>
                <w:rFonts w:ascii="Times New Roman" w:eastAsia="MS Mincho" w:hAnsi="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p w:rsidR="00D0538C" w:rsidRPr="00FE2B83" w:rsidRDefault="00D0538C" w:rsidP="005F1191">
            <w:pPr>
              <w:pStyle w:val="a3"/>
              <w:numPr>
                <w:ilvl w:val="0"/>
                <w:numId w:val="8"/>
              </w:numPr>
              <w:jc w:val="both"/>
              <w:rPr>
                <w:rFonts w:ascii="Times New Roman" w:eastAsia="MS Mincho" w:hAnsi="Times New Roman"/>
                <w:sz w:val="24"/>
                <w:szCs w:val="24"/>
              </w:rPr>
            </w:pPr>
            <w:r w:rsidRPr="00FE2B83">
              <w:rPr>
                <w:rFonts w:ascii="Times New Roman" w:eastAsia="MS Mincho" w:hAnsi="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D0538C" w:rsidRPr="005F1191" w:rsidTr="005F1191">
        <w:tc>
          <w:tcPr>
            <w:tcW w:w="4818"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VI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Образовательные учреждения РОСТО (ДОСААФ) и гражданской авиации</w:t>
            </w:r>
          </w:p>
        </w:tc>
        <w:tc>
          <w:tcPr>
            <w:tcW w:w="4833"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VI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 xml:space="preserve">Руководящий, командно-летный, командно-инструкторский, инженерно-инструкторский, инструкторский и преподавательский составы, мастера </w:t>
            </w:r>
            <w:r w:rsidRPr="00FE2B83">
              <w:rPr>
                <w:rFonts w:ascii="Times New Roman" w:eastAsia="MS Mincho" w:hAnsi="Times New Roman"/>
                <w:sz w:val="24"/>
                <w:szCs w:val="24"/>
              </w:rPr>
              <w:lastRenderedPageBreak/>
              <w:t>производственного обучения, инженеры-инструкторы-методисты, инженеры-летчики-методисты</w:t>
            </w:r>
          </w:p>
        </w:tc>
      </w:tr>
      <w:tr w:rsidR="00D0538C" w:rsidRPr="005F1191" w:rsidTr="005F1191">
        <w:tc>
          <w:tcPr>
            <w:tcW w:w="4818"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lastRenderedPageBreak/>
              <w:t>VII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 </w:t>
            </w:r>
          </w:p>
        </w:tc>
        <w:tc>
          <w:tcPr>
            <w:tcW w:w="4833"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VII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
        </w:tc>
      </w:tr>
      <w:tr w:rsidR="00D0538C" w:rsidRPr="005F1191" w:rsidTr="005F1191">
        <w:tc>
          <w:tcPr>
            <w:tcW w:w="4818"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VIII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 xml:space="preserve">Исправительные колонии, воспитательные колонии, следственные изоляторы и тюрьмы, лечебно-исправительные учреждения  </w:t>
            </w:r>
          </w:p>
        </w:tc>
        <w:tc>
          <w:tcPr>
            <w:tcW w:w="4833" w:type="dxa"/>
          </w:tcPr>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lang w:val="en-US"/>
              </w:rPr>
              <w:t>VIII</w:t>
            </w:r>
          </w:p>
          <w:p w:rsidR="00D0538C" w:rsidRPr="00FE2B83" w:rsidRDefault="00D0538C" w:rsidP="005F1191">
            <w:pPr>
              <w:pStyle w:val="a3"/>
              <w:jc w:val="both"/>
              <w:rPr>
                <w:rFonts w:ascii="Times New Roman" w:eastAsia="MS Mincho" w:hAnsi="Times New Roman"/>
                <w:sz w:val="24"/>
                <w:szCs w:val="24"/>
              </w:rPr>
            </w:pPr>
            <w:r w:rsidRPr="00FE2B83">
              <w:rPr>
                <w:rFonts w:ascii="Times New Roman" w:eastAsia="MS Mincho" w:hAnsi="Times New Roman"/>
                <w:sz w:val="24"/>
                <w:szCs w:val="24"/>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инструктор-методист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
        </w:tc>
      </w:tr>
    </w:tbl>
    <w:p w:rsidR="00D0538C" w:rsidRPr="005F1191" w:rsidRDefault="00D0538C" w:rsidP="00D0538C">
      <w:pPr>
        <w:pStyle w:val="a3"/>
        <w:ind w:firstLine="709"/>
        <w:jc w:val="both"/>
        <w:rPr>
          <w:rFonts w:ascii="Times New Roman" w:eastAsia="MS Mincho" w:hAnsi="Times New Roman"/>
          <w:b/>
          <w:sz w:val="28"/>
          <w:szCs w:val="28"/>
        </w:rPr>
      </w:pP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Примечание:</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 xml:space="preserve">В стаж педагогической работы включатся время работы в качестве учителей-дефектологов, логопедов, воспитателей в учреждения здравоохранения и социального обеспечения для взрослых, методистов оргметодотдела республиканской, краевой, областной больницы. </w:t>
      </w:r>
    </w:p>
    <w:p w:rsidR="00D0538C" w:rsidRPr="005F1191" w:rsidRDefault="00D0538C" w:rsidP="00D0538C">
      <w:pPr>
        <w:pStyle w:val="a3"/>
        <w:ind w:firstLine="709"/>
        <w:jc w:val="both"/>
        <w:outlineLvl w:val="0"/>
        <w:rPr>
          <w:rFonts w:ascii="Times New Roman" w:eastAsia="MS Mincho" w:hAnsi="Times New Roman"/>
          <w:sz w:val="28"/>
          <w:szCs w:val="28"/>
        </w:rPr>
      </w:pPr>
    </w:p>
    <w:p w:rsidR="00D0538C" w:rsidRPr="005F1191" w:rsidRDefault="00D0538C" w:rsidP="00D0538C">
      <w:pPr>
        <w:pStyle w:val="a3"/>
        <w:ind w:firstLine="709"/>
        <w:jc w:val="both"/>
        <w:outlineLvl w:val="0"/>
        <w:rPr>
          <w:rFonts w:ascii="Times New Roman" w:eastAsia="MS Mincho" w:hAnsi="Times New Roman"/>
          <w:sz w:val="28"/>
          <w:szCs w:val="28"/>
        </w:rPr>
      </w:pPr>
      <w:r w:rsidRPr="005F1191">
        <w:rPr>
          <w:rFonts w:ascii="Times New Roman" w:eastAsia="MS Mincho" w:hAnsi="Times New Roman"/>
          <w:sz w:val="28"/>
          <w:szCs w:val="28"/>
        </w:rPr>
        <w:t>ПОРЯДОК ЗАЧЕТА  В  ПЕДАГОГИЧЕСКИЙ  СТАЖ ВРЕМЕНИ</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РАБОТЫ В ОТДЕЛЬНЫХ УЧРЕЖДЕНИЯХ (ОРГАНИЗАЦИЯХ)*,</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А ТАКЖЕ ВРЕМЕНИ ОБУЧЕНИЯ В УЧРЕЖДЕНИЯХ ВЫСШЕГО И</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 xml:space="preserve">СРЕДНЕГО ПРОФЕССИОНАЛЬНОГО ОБРАЗОВАНИЯ И            </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 xml:space="preserve">СЛУЖБЫ В ВООРУЖЕННЫХ СИЛАХ СССР И РОССИЙСКОЙ  </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 xml:space="preserve">                                         ФЕДЕРАЦИИ</w:t>
      </w:r>
    </w:p>
    <w:p w:rsidR="00D0538C" w:rsidRPr="005F1191" w:rsidRDefault="00D0538C" w:rsidP="00D0538C">
      <w:pPr>
        <w:pStyle w:val="a3"/>
        <w:ind w:firstLine="709"/>
        <w:jc w:val="both"/>
        <w:rPr>
          <w:rFonts w:ascii="Times New Roman" w:eastAsia="MS Mincho" w:hAnsi="Times New Roman"/>
          <w:sz w:val="28"/>
          <w:szCs w:val="28"/>
        </w:rPr>
      </w:pP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1. Педагогическим работникам в стаж педагогической работы  засчитывается без всяких условий и ограничений:</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lastRenderedPageBreak/>
        <w:t>1.2. Время работы в должности заведующего фильмотекой и методиста фильмотеки.</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2.1. Кроме периодов,  предусмотренных в пункте 1.1.,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w:t>
      </w:r>
    </w:p>
    <w:p w:rsidR="00D0538C" w:rsidRPr="005F1191" w:rsidRDefault="00D0538C" w:rsidP="00D0538C">
      <w:pPr>
        <w:pStyle w:val="a3"/>
        <w:jc w:val="both"/>
        <w:rPr>
          <w:rFonts w:ascii="Times New Roman" w:eastAsia="MS Mincho" w:hAnsi="Times New Roman"/>
          <w:sz w:val="28"/>
          <w:szCs w:val="28"/>
        </w:rPr>
      </w:pPr>
      <w:r w:rsidRPr="005F1191">
        <w:rPr>
          <w:rFonts w:ascii="Times New Roman" w:eastAsia="MS Mincho" w:hAnsi="Times New Roman"/>
          <w:sz w:val="28"/>
          <w:szCs w:val="28"/>
        </w:rPr>
        <w:t xml:space="preserve">         2.2. Время работы на руководящих, инспекторских, инструкторских и других должностях специалистов в комитетах (советах) профсоюза  работников народного образования и науки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или в отделах социально-правовой  охраны несовершеннолетних,  в   подразделениях   по               предупреждению.</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3. В стаж педагогической работы отдельных категорий  педагогических работников помимо периодов, предусмотренных пунктами 1 и 2 настоящего приложения,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 преподавателям-организаторам  (основ безопасности жизнедеятельности, допризывной подготовки);</w:t>
      </w:r>
      <w:r w:rsidRPr="005F1191">
        <w:rPr>
          <w:rFonts w:ascii="Times New Roman" w:eastAsia="MS Mincho" w:hAnsi="Times New Roman"/>
          <w:sz w:val="28"/>
          <w:szCs w:val="28"/>
        </w:rPr>
        <w:cr/>
        <w:t xml:space="preserve">         - учителям физвоспитания, руководителям физического воспитания,  инструкторам по физкультуре;</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 педагогам дополнительного образования;</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 педагогическим работникам экспериментальных образовательных учреждений;</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 педагогам-психологам;</w:t>
      </w:r>
    </w:p>
    <w:p w:rsidR="00D0538C" w:rsidRPr="005F1191" w:rsidRDefault="00D0538C" w:rsidP="00D0538C">
      <w:pPr>
        <w:pStyle w:val="a3"/>
        <w:numPr>
          <w:ilvl w:val="1"/>
          <w:numId w:val="7"/>
        </w:numPr>
        <w:jc w:val="both"/>
        <w:rPr>
          <w:rFonts w:ascii="Times New Roman" w:eastAsia="MS Mincho" w:hAnsi="Times New Roman"/>
          <w:sz w:val="28"/>
          <w:szCs w:val="28"/>
        </w:rPr>
      </w:pPr>
      <w:r w:rsidRPr="005F1191">
        <w:rPr>
          <w:rFonts w:ascii="Times New Roman" w:eastAsia="MS Mincho" w:hAnsi="Times New Roman"/>
          <w:sz w:val="28"/>
          <w:szCs w:val="28"/>
        </w:rPr>
        <w:t xml:space="preserve">учителям музыки; </w:t>
      </w:r>
    </w:p>
    <w:p w:rsidR="00D0538C" w:rsidRPr="005F1191" w:rsidRDefault="00D0538C" w:rsidP="00D0538C">
      <w:pPr>
        <w:pStyle w:val="a3"/>
        <w:numPr>
          <w:ilvl w:val="1"/>
          <w:numId w:val="7"/>
        </w:numPr>
        <w:jc w:val="both"/>
        <w:rPr>
          <w:rFonts w:ascii="Times New Roman" w:eastAsia="MS Mincho" w:hAnsi="Times New Roman"/>
          <w:sz w:val="28"/>
          <w:szCs w:val="28"/>
        </w:rPr>
      </w:pPr>
      <w:r w:rsidRPr="005F1191">
        <w:rPr>
          <w:rFonts w:ascii="Times New Roman" w:eastAsia="MS Mincho" w:hAnsi="Times New Roman"/>
          <w:sz w:val="28"/>
          <w:szCs w:val="28"/>
        </w:rPr>
        <w:t>мастерам производственного обучения.</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lastRenderedPageBreak/>
        <w:t>4.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решаются  руководителем  образовательного учреждения по согласованию с профсоюзным органом.</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5.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D0538C" w:rsidRPr="005F1191" w:rsidRDefault="00D0538C" w:rsidP="00D0538C">
      <w:pPr>
        <w:pStyle w:val="a3"/>
        <w:ind w:firstLine="709"/>
        <w:jc w:val="both"/>
        <w:rPr>
          <w:rFonts w:ascii="Times New Roman" w:eastAsia="MS Mincho" w:hAnsi="Times New Roman"/>
          <w:sz w:val="28"/>
          <w:szCs w:val="28"/>
        </w:rPr>
      </w:pPr>
      <w:r w:rsidRPr="005F1191">
        <w:rPr>
          <w:rFonts w:ascii="Times New Roman" w:eastAsia="MS Mincho" w:hAnsi="Times New Roman"/>
          <w:sz w:val="28"/>
          <w:szCs w:val="28"/>
        </w:rPr>
        <w:t>При этом в педагогический стаж засчитываются только те месяцы,  в течение которых выполнялась педагогическая работа.</w:t>
      </w:r>
    </w:p>
    <w:p w:rsidR="00D0538C" w:rsidRDefault="00D0538C"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Default="00FE2B83" w:rsidP="00D0538C">
      <w:pPr>
        <w:jc w:val="both"/>
        <w:rPr>
          <w:rFonts w:ascii="Times New Roman" w:hAnsi="Times New Roman" w:cs="Times New Roman"/>
          <w:sz w:val="28"/>
          <w:szCs w:val="28"/>
        </w:rPr>
      </w:pPr>
    </w:p>
    <w:p w:rsidR="00FE2B83" w:rsidRPr="005F1191" w:rsidRDefault="00FE2B83" w:rsidP="00D0538C">
      <w:pPr>
        <w:jc w:val="both"/>
        <w:rPr>
          <w:rFonts w:ascii="Times New Roman" w:hAnsi="Times New Roman" w:cs="Times New Roman"/>
          <w:sz w:val="28"/>
          <w:szCs w:val="28"/>
        </w:rPr>
      </w:pPr>
    </w:p>
    <w:p w:rsidR="00D0538C" w:rsidRPr="005F1191" w:rsidRDefault="00112F10" w:rsidP="00D0538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D0538C" w:rsidRPr="005F1191" w:rsidRDefault="00D0538C" w:rsidP="00D0538C">
      <w:pPr>
        <w:jc w:val="right"/>
        <w:rPr>
          <w:rFonts w:ascii="Times New Roman" w:hAnsi="Times New Roman" w:cs="Times New Roman"/>
          <w:sz w:val="28"/>
          <w:szCs w:val="28"/>
        </w:rPr>
      </w:pPr>
    </w:p>
    <w:p w:rsidR="00D0538C" w:rsidRPr="005F1191" w:rsidRDefault="00D0538C" w:rsidP="00D0538C">
      <w:pPr>
        <w:spacing w:line="360" w:lineRule="auto"/>
        <w:jc w:val="center"/>
        <w:rPr>
          <w:rFonts w:ascii="Times New Roman" w:hAnsi="Times New Roman" w:cs="Times New Roman"/>
          <w:b/>
          <w:sz w:val="28"/>
          <w:szCs w:val="28"/>
        </w:rPr>
      </w:pPr>
      <w:r w:rsidRPr="005F1191">
        <w:rPr>
          <w:rFonts w:ascii="Times New Roman" w:hAnsi="Times New Roman" w:cs="Times New Roman"/>
          <w:b/>
          <w:sz w:val="28"/>
          <w:szCs w:val="28"/>
        </w:rPr>
        <w:t>П Е Р Е Ч Е Н Ь</w:t>
      </w:r>
    </w:p>
    <w:p w:rsidR="00D0538C" w:rsidRPr="005F1191" w:rsidRDefault="00D0538C" w:rsidP="00DB02F8">
      <w:pPr>
        <w:spacing w:after="0" w:line="360" w:lineRule="auto"/>
        <w:jc w:val="center"/>
        <w:rPr>
          <w:rFonts w:ascii="Times New Roman" w:hAnsi="Times New Roman" w:cs="Times New Roman"/>
          <w:b/>
          <w:sz w:val="28"/>
          <w:szCs w:val="28"/>
        </w:rPr>
      </w:pPr>
      <w:r w:rsidRPr="005F1191">
        <w:rPr>
          <w:rFonts w:ascii="Times New Roman" w:hAnsi="Times New Roman" w:cs="Times New Roman"/>
          <w:b/>
          <w:sz w:val="28"/>
          <w:szCs w:val="28"/>
        </w:rPr>
        <w:t>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D0538C" w:rsidRPr="005F1191" w:rsidRDefault="00D0538C" w:rsidP="00DB02F8">
      <w:pPr>
        <w:spacing w:after="0" w:line="360" w:lineRule="auto"/>
        <w:jc w:val="center"/>
        <w:rPr>
          <w:rFonts w:ascii="Times New Roman" w:hAnsi="Times New Roman" w:cs="Times New Roman"/>
          <w:b/>
          <w:sz w:val="28"/>
          <w:szCs w:val="28"/>
        </w:rPr>
      </w:pPr>
      <w:r w:rsidRPr="005F1191">
        <w:rPr>
          <w:rFonts w:ascii="Times New Roman" w:hAnsi="Times New Roman" w:cs="Times New Roman"/>
          <w:b/>
          <w:sz w:val="28"/>
          <w:szCs w:val="28"/>
        </w:rPr>
        <w:t xml:space="preserve">в Муниципальном бюджетном образовательном учреждении </w:t>
      </w:r>
    </w:p>
    <w:p w:rsidR="00D0538C" w:rsidRPr="005F1191" w:rsidRDefault="00D0538C" w:rsidP="00DB02F8">
      <w:pPr>
        <w:spacing w:after="0" w:line="360" w:lineRule="auto"/>
        <w:jc w:val="center"/>
        <w:rPr>
          <w:rFonts w:ascii="Times New Roman" w:hAnsi="Times New Roman" w:cs="Times New Roman"/>
          <w:b/>
          <w:sz w:val="28"/>
          <w:szCs w:val="28"/>
        </w:rPr>
      </w:pPr>
      <w:r w:rsidRPr="005F1191">
        <w:rPr>
          <w:rFonts w:ascii="Times New Roman" w:hAnsi="Times New Roman" w:cs="Times New Roman"/>
          <w:b/>
          <w:sz w:val="28"/>
          <w:szCs w:val="28"/>
        </w:rPr>
        <w:t xml:space="preserve">дополнительного образования детей «Центр детского творчества» </w:t>
      </w:r>
    </w:p>
    <w:p w:rsidR="00D0538C" w:rsidRPr="005F1191" w:rsidRDefault="00D0538C" w:rsidP="00DB02F8">
      <w:pPr>
        <w:spacing w:after="0" w:line="360" w:lineRule="auto"/>
        <w:jc w:val="center"/>
        <w:rPr>
          <w:rFonts w:ascii="Times New Roman" w:hAnsi="Times New Roman" w:cs="Times New Roman"/>
          <w:b/>
          <w:sz w:val="28"/>
          <w:szCs w:val="28"/>
        </w:rPr>
      </w:pPr>
      <w:r w:rsidRPr="005F1191">
        <w:rPr>
          <w:rFonts w:ascii="Times New Roman" w:hAnsi="Times New Roman" w:cs="Times New Roman"/>
          <w:b/>
          <w:sz w:val="28"/>
          <w:szCs w:val="28"/>
        </w:rPr>
        <w:t xml:space="preserve">Переволоцкого района Оренбургской области </w:t>
      </w:r>
    </w:p>
    <w:p w:rsidR="00D0538C" w:rsidRPr="005F1191" w:rsidRDefault="00D0538C" w:rsidP="00D0538C">
      <w:pPr>
        <w:jc w:val="center"/>
        <w:rPr>
          <w:rFonts w:ascii="Times New Roman" w:hAnsi="Times New Roman" w:cs="Times New Roman"/>
          <w:b/>
          <w:sz w:val="28"/>
          <w:szCs w:val="28"/>
        </w:rPr>
      </w:pPr>
    </w:p>
    <w:p w:rsidR="00D0538C" w:rsidRPr="005F1191" w:rsidRDefault="00D0538C" w:rsidP="00D0538C">
      <w:pPr>
        <w:jc w:val="both"/>
        <w:rPr>
          <w:rFonts w:ascii="Times New Roman" w:hAnsi="Times New Roman" w:cs="Times New Roman"/>
          <w:b/>
          <w:sz w:val="28"/>
          <w:szCs w:val="28"/>
        </w:rPr>
      </w:pPr>
    </w:p>
    <w:p w:rsidR="00D0538C" w:rsidRPr="005F1191" w:rsidRDefault="00D0538C" w:rsidP="00D0538C">
      <w:pPr>
        <w:numPr>
          <w:ilvl w:val="0"/>
          <w:numId w:val="27"/>
        </w:numPr>
        <w:spacing w:after="0" w:line="360" w:lineRule="auto"/>
        <w:jc w:val="both"/>
        <w:rPr>
          <w:rFonts w:ascii="Times New Roman" w:hAnsi="Times New Roman" w:cs="Times New Roman"/>
          <w:sz w:val="28"/>
          <w:szCs w:val="28"/>
        </w:rPr>
      </w:pPr>
      <w:r w:rsidRPr="005F1191">
        <w:rPr>
          <w:rFonts w:ascii="Times New Roman" w:hAnsi="Times New Roman" w:cs="Times New Roman"/>
          <w:sz w:val="28"/>
          <w:szCs w:val="28"/>
        </w:rPr>
        <w:t>Уборщик служебных помещений</w:t>
      </w:r>
    </w:p>
    <w:p w:rsidR="00D0538C" w:rsidRDefault="00D0538C" w:rsidP="00D0538C">
      <w:pPr>
        <w:numPr>
          <w:ilvl w:val="0"/>
          <w:numId w:val="27"/>
        </w:numPr>
        <w:spacing w:after="0" w:line="360" w:lineRule="auto"/>
        <w:jc w:val="both"/>
        <w:rPr>
          <w:rFonts w:ascii="Times New Roman" w:hAnsi="Times New Roman" w:cs="Times New Roman"/>
          <w:sz w:val="28"/>
          <w:szCs w:val="28"/>
        </w:rPr>
      </w:pPr>
      <w:r w:rsidRPr="005F1191">
        <w:rPr>
          <w:rFonts w:ascii="Times New Roman" w:hAnsi="Times New Roman" w:cs="Times New Roman"/>
          <w:sz w:val="28"/>
          <w:szCs w:val="28"/>
        </w:rPr>
        <w:t>Рабочий</w:t>
      </w:r>
    </w:p>
    <w:p w:rsidR="00D0538C" w:rsidRPr="00DB02F8" w:rsidRDefault="00C05D29" w:rsidP="00DB02F8">
      <w:pPr>
        <w:pStyle w:val="ac"/>
        <w:numPr>
          <w:ilvl w:val="0"/>
          <w:numId w:val="27"/>
        </w:numPr>
        <w:spacing w:after="0" w:line="360" w:lineRule="auto"/>
        <w:rPr>
          <w:b/>
          <w:szCs w:val="28"/>
        </w:rPr>
      </w:pPr>
      <w:r w:rsidRPr="00DB02F8">
        <w:rPr>
          <w:rFonts w:ascii="Times New Roman" w:hAnsi="Times New Roman" w:cs="Times New Roman"/>
          <w:sz w:val="28"/>
          <w:szCs w:val="28"/>
        </w:rPr>
        <w:t>Сторож</w:t>
      </w:r>
      <w:bookmarkStart w:id="0" w:name="_GoBack"/>
      <w:bookmarkEnd w:id="0"/>
    </w:p>
    <w:sectPr w:rsidR="00D0538C" w:rsidRPr="00DB02F8" w:rsidSect="00DB02F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0F0" w:rsidRDefault="004240F0" w:rsidP="00DB02F8">
      <w:pPr>
        <w:spacing w:after="0" w:line="240" w:lineRule="auto"/>
      </w:pPr>
      <w:r>
        <w:separator/>
      </w:r>
    </w:p>
  </w:endnote>
  <w:endnote w:type="continuationSeparator" w:id="0">
    <w:p w:rsidR="004240F0" w:rsidRDefault="004240F0" w:rsidP="00DB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0F0" w:rsidRDefault="004240F0" w:rsidP="00DB02F8">
      <w:pPr>
        <w:spacing w:after="0" w:line="240" w:lineRule="auto"/>
      </w:pPr>
      <w:r>
        <w:separator/>
      </w:r>
    </w:p>
  </w:footnote>
  <w:footnote w:type="continuationSeparator" w:id="0">
    <w:p w:rsidR="004240F0" w:rsidRDefault="004240F0" w:rsidP="00DB0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90AB3CA"/>
    <w:lvl w:ilvl="0">
      <w:numFmt w:val="bullet"/>
      <w:lvlText w:val="*"/>
      <w:lvlJc w:val="left"/>
    </w:lvl>
  </w:abstractNum>
  <w:abstractNum w:abstractNumId="1">
    <w:nsid w:val="05327320"/>
    <w:multiLevelType w:val="multilevel"/>
    <w:tmpl w:val="6504D916"/>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2">
    <w:nsid w:val="0931401B"/>
    <w:multiLevelType w:val="hybridMultilevel"/>
    <w:tmpl w:val="18DC0448"/>
    <w:lvl w:ilvl="0" w:tplc="2A38FCE0">
      <w:start w:val="1"/>
      <w:numFmt w:val="bullet"/>
      <w:lvlText w:val=""/>
      <w:lvlJc w:val="left"/>
      <w:pPr>
        <w:tabs>
          <w:tab w:val="num" w:pos="1695"/>
        </w:tabs>
        <w:ind w:left="1695" w:hanging="360"/>
      </w:pPr>
      <w:rPr>
        <w:rFonts w:ascii="Symbol" w:hAnsi="Symbol" w:hint="default"/>
        <w:color w:val="auto"/>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3">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
    <w:nsid w:val="103448D5"/>
    <w:multiLevelType w:val="multilevel"/>
    <w:tmpl w:val="8B361BDE"/>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630"/>
        </w:tabs>
        <w:ind w:left="1630" w:hanging="720"/>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7260"/>
        </w:tabs>
        <w:ind w:left="7260" w:hanging="180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440"/>
        </w:tabs>
        <w:ind w:left="9440" w:hanging="2160"/>
      </w:pPr>
      <w:rPr>
        <w:rFonts w:hint="default"/>
      </w:rPr>
    </w:lvl>
  </w:abstractNum>
  <w:abstractNum w:abstractNumId="5">
    <w:nsid w:val="10E01A4E"/>
    <w:multiLevelType w:val="multilevel"/>
    <w:tmpl w:val="427E5400"/>
    <w:lvl w:ilvl="0">
      <w:start w:val="10"/>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48579CC"/>
    <w:multiLevelType w:val="singleLevel"/>
    <w:tmpl w:val="9A4E3EB0"/>
    <w:lvl w:ilvl="0">
      <w:start w:val="4"/>
      <w:numFmt w:val="decimal"/>
      <w:lvlText w:val="7.%1."/>
      <w:legacy w:legacy="1" w:legacySpace="0" w:legacyIndent="422"/>
      <w:lvlJc w:val="left"/>
      <w:rPr>
        <w:rFonts w:ascii="Times New Roman" w:hAnsi="Times New Roman" w:cs="Times New Roman" w:hint="default"/>
      </w:rPr>
    </w:lvl>
  </w:abstractNum>
  <w:abstractNum w:abstractNumId="7">
    <w:nsid w:val="17EF70AF"/>
    <w:multiLevelType w:val="singleLevel"/>
    <w:tmpl w:val="7EAC1A4E"/>
    <w:lvl w:ilvl="0">
      <w:start w:val="7"/>
      <w:numFmt w:val="decimal"/>
      <w:lvlText w:val="2.%1."/>
      <w:legacy w:legacy="1" w:legacySpace="0" w:legacyIndent="351"/>
      <w:lvlJc w:val="left"/>
      <w:rPr>
        <w:rFonts w:ascii="Times New Roman" w:hAnsi="Times New Roman" w:cs="Times New Roman" w:hint="default"/>
      </w:rPr>
    </w:lvl>
  </w:abstractNum>
  <w:abstractNum w:abstractNumId="8">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0">
    <w:nsid w:val="21921990"/>
    <w:multiLevelType w:val="multilevel"/>
    <w:tmpl w:val="F82EC4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4273CA"/>
    <w:multiLevelType w:val="multilevel"/>
    <w:tmpl w:val="E0DC06E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2">
    <w:nsid w:val="2FFA4C01"/>
    <w:multiLevelType w:val="multilevel"/>
    <w:tmpl w:val="40241BE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91E6860"/>
    <w:multiLevelType w:val="hybridMultilevel"/>
    <w:tmpl w:val="7EC23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635AAD"/>
    <w:multiLevelType w:val="multilevel"/>
    <w:tmpl w:val="4F142970"/>
    <w:lvl w:ilvl="0">
      <w:start w:val="5"/>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5">
    <w:nsid w:val="3F781A7C"/>
    <w:multiLevelType w:val="multilevel"/>
    <w:tmpl w:val="546407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410"/>
        </w:tabs>
        <w:ind w:left="410" w:hanging="360"/>
      </w:pPr>
      <w:rPr>
        <w:rFonts w:hint="default"/>
      </w:rPr>
    </w:lvl>
    <w:lvl w:ilvl="2">
      <w:start w:val="1"/>
      <w:numFmt w:val="decimal"/>
      <w:lvlText w:val="%1.%2.%3."/>
      <w:lvlJc w:val="left"/>
      <w:pPr>
        <w:tabs>
          <w:tab w:val="num" w:pos="820"/>
        </w:tabs>
        <w:ind w:left="820" w:hanging="720"/>
      </w:pPr>
      <w:rPr>
        <w:rFonts w:hint="default"/>
      </w:rPr>
    </w:lvl>
    <w:lvl w:ilvl="3">
      <w:start w:val="1"/>
      <w:numFmt w:val="decimal"/>
      <w:lvlText w:val="%1.%2.%3.%4."/>
      <w:lvlJc w:val="left"/>
      <w:pPr>
        <w:tabs>
          <w:tab w:val="num" w:pos="870"/>
        </w:tabs>
        <w:ind w:left="870" w:hanging="720"/>
      </w:pPr>
      <w:rPr>
        <w:rFonts w:hint="default"/>
      </w:rPr>
    </w:lvl>
    <w:lvl w:ilvl="4">
      <w:start w:val="1"/>
      <w:numFmt w:val="decimal"/>
      <w:lvlText w:val="%1.%2.%3.%4.%5."/>
      <w:lvlJc w:val="left"/>
      <w:pPr>
        <w:tabs>
          <w:tab w:val="num" w:pos="920"/>
        </w:tabs>
        <w:ind w:left="920" w:hanging="720"/>
      </w:pPr>
      <w:rPr>
        <w:rFonts w:hint="default"/>
      </w:rPr>
    </w:lvl>
    <w:lvl w:ilvl="5">
      <w:start w:val="1"/>
      <w:numFmt w:val="decimal"/>
      <w:lvlText w:val="%1.%2.%3.%4.%5.%6."/>
      <w:lvlJc w:val="left"/>
      <w:pPr>
        <w:tabs>
          <w:tab w:val="num" w:pos="1330"/>
        </w:tabs>
        <w:ind w:left="1330" w:hanging="1080"/>
      </w:pPr>
      <w:rPr>
        <w:rFonts w:hint="default"/>
      </w:rPr>
    </w:lvl>
    <w:lvl w:ilvl="6">
      <w:start w:val="1"/>
      <w:numFmt w:val="decimal"/>
      <w:lvlText w:val="%1.%2.%3.%4.%5.%6.%7."/>
      <w:lvlJc w:val="left"/>
      <w:pPr>
        <w:tabs>
          <w:tab w:val="num" w:pos="1380"/>
        </w:tabs>
        <w:ind w:left="1380" w:hanging="1080"/>
      </w:pPr>
      <w:rPr>
        <w:rFonts w:hint="default"/>
      </w:rPr>
    </w:lvl>
    <w:lvl w:ilvl="7">
      <w:start w:val="1"/>
      <w:numFmt w:val="decimal"/>
      <w:lvlText w:val="%1.%2.%3.%4.%5.%6.%7.%8."/>
      <w:lvlJc w:val="left"/>
      <w:pPr>
        <w:tabs>
          <w:tab w:val="num" w:pos="1430"/>
        </w:tabs>
        <w:ind w:left="1430" w:hanging="1080"/>
      </w:pPr>
      <w:rPr>
        <w:rFonts w:hint="default"/>
      </w:rPr>
    </w:lvl>
    <w:lvl w:ilvl="8">
      <w:start w:val="1"/>
      <w:numFmt w:val="decimal"/>
      <w:lvlText w:val="%1.%2.%3.%4.%5.%6.%7.%8.%9."/>
      <w:lvlJc w:val="left"/>
      <w:pPr>
        <w:tabs>
          <w:tab w:val="num" w:pos="1840"/>
        </w:tabs>
        <w:ind w:left="1840" w:hanging="1440"/>
      </w:pPr>
      <w:rPr>
        <w:rFonts w:hint="default"/>
      </w:rPr>
    </w:lvl>
  </w:abstractNum>
  <w:abstractNum w:abstractNumId="16">
    <w:nsid w:val="3FDB7BFE"/>
    <w:multiLevelType w:val="multilevel"/>
    <w:tmpl w:val="2EEA0EA6"/>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434D32C0"/>
    <w:multiLevelType w:val="multilevel"/>
    <w:tmpl w:val="597A2168"/>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9">
    <w:nsid w:val="4583073F"/>
    <w:multiLevelType w:val="multilevel"/>
    <w:tmpl w:val="76946C8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0">
    <w:nsid w:val="477762E2"/>
    <w:multiLevelType w:val="multilevel"/>
    <w:tmpl w:val="8D069B3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21">
    <w:nsid w:val="4B507B8C"/>
    <w:multiLevelType w:val="multilevel"/>
    <w:tmpl w:val="F77E52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22">
    <w:nsid w:val="51F4356E"/>
    <w:multiLevelType w:val="multilevel"/>
    <w:tmpl w:val="13921910"/>
    <w:lvl w:ilvl="0">
      <w:start w:val="7"/>
      <w:numFmt w:val="decimal"/>
      <w:lvlText w:val="%1."/>
      <w:lvlJc w:val="left"/>
      <w:pPr>
        <w:tabs>
          <w:tab w:val="num" w:pos="765"/>
        </w:tabs>
        <w:ind w:left="765" w:hanging="765"/>
      </w:pPr>
      <w:rPr>
        <w:rFonts w:hint="default"/>
      </w:rPr>
    </w:lvl>
    <w:lvl w:ilvl="1">
      <w:start w:val="17"/>
      <w:numFmt w:val="decimal"/>
      <w:lvlText w:val="%1.%2."/>
      <w:lvlJc w:val="left"/>
      <w:pPr>
        <w:tabs>
          <w:tab w:val="num" w:pos="1257"/>
        </w:tabs>
        <w:ind w:left="1257" w:hanging="765"/>
      </w:pPr>
      <w:rPr>
        <w:rFonts w:hint="default"/>
      </w:rPr>
    </w:lvl>
    <w:lvl w:ilvl="2">
      <w:start w:val="1"/>
      <w:numFmt w:val="decimal"/>
      <w:lvlText w:val="%1.%2.%3."/>
      <w:lvlJc w:val="left"/>
      <w:pPr>
        <w:tabs>
          <w:tab w:val="num" w:pos="1749"/>
        </w:tabs>
        <w:ind w:left="1749" w:hanging="765"/>
      </w:pPr>
      <w:rPr>
        <w:rFonts w:hint="default"/>
      </w:rPr>
    </w:lvl>
    <w:lvl w:ilvl="3">
      <w:start w:val="1"/>
      <w:numFmt w:val="decimal"/>
      <w:lvlText w:val="%1.%2.%3.%4."/>
      <w:lvlJc w:val="left"/>
      <w:pPr>
        <w:tabs>
          <w:tab w:val="num" w:pos="2556"/>
        </w:tabs>
        <w:ind w:left="2556" w:hanging="108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900"/>
        </w:tabs>
        <w:ind w:left="3900" w:hanging="1440"/>
      </w:pPr>
      <w:rPr>
        <w:rFonts w:hint="default"/>
      </w:rPr>
    </w:lvl>
    <w:lvl w:ilvl="6">
      <w:start w:val="1"/>
      <w:numFmt w:val="decimal"/>
      <w:lvlText w:val="%1.%2.%3.%4.%5.%6.%7."/>
      <w:lvlJc w:val="left"/>
      <w:pPr>
        <w:tabs>
          <w:tab w:val="num" w:pos="4752"/>
        </w:tabs>
        <w:ind w:left="4752" w:hanging="1800"/>
      </w:pPr>
      <w:rPr>
        <w:rFonts w:hint="default"/>
      </w:rPr>
    </w:lvl>
    <w:lvl w:ilvl="7">
      <w:start w:val="1"/>
      <w:numFmt w:val="decimal"/>
      <w:lvlText w:val="%1.%2.%3.%4.%5.%6.%7.%8."/>
      <w:lvlJc w:val="left"/>
      <w:pPr>
        <w:tabs>
          <w:tab w:val="num" w:pos="5244"/>
        </w:tabs>
        <w:ind w:left="5244" w:hanging="1800"/>
      </w:pPr>
      <w:rPr>
        <w:rFonts w:hint="default"/>
      </w:rPr>
    </w:lvl>
    <w:lvl w:ilvl="8">
      <w:start w:val="1"/>
      <w:numFmt w:val="decimal"/>
      <w:lvlText w:val="%1.%2.%3.%4.%5.%6.%7.%8.%9."/>
      <w:lvlJc w:val="left"/>
      <w:pPr>
        <w:tabs>
          <w:tab w:val="num" w:pos="6096"/>
        </w:tabs>
        <w:ind w:left="6096" w:hanging="2160"/>
      </w:pPr>
      <w:rPr>
        <w:rFonts w:hint="default"/>
      </w:rPr>
    </w:lvl>
  </w:abstractNum>
  <w:abstractNum w:abstractNumId="23">
    <w:nsid w:val="582E361F"/>
    <w:multiLevelType w:val="multilevel"/>
    <w:tmpl w:val="94F4D522"/>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24">
    <w:nsid w:val="65CC18BA"/>
    <w:multiLevelType w:val="multilevel"/>
    <w:tmpl w:val="84A05B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A5B7476"/>
    <w:multiLevelType w:val="multilevel"/>
    <w:tmpl w:val="0BBC97E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DBC09BB"/>
    <w:multiLevelType w:val="singleLevel"/>
    <w:tmpl w:val="F5568C80"/>
    <w:lvl w:ilvl="0">
      <w:start w:val="4"/>
      <w:numFmt w:val="decimal"/>
      <w:lvlText w:val="1.%1."/>
      <w:legacy w:legacy="1" w:legacySpace="0" w:legacyIndent="341"/>
      <w:lvlJc w:val="left"/>
      <w:rPr>
        <w:rFonts w:ascii="Times New Roman" w:hAnsi="Times New Roman" w:cs="Times New Roman" w:hint="default"/>
      </w:rPr>
    </w:lvl>
  </w:abstractNum>
  <w:abstractNum w:abstractNumId="27">
    <w:nsid w:val="706C38CC"/>
    <w:multiLevelType w:val="multilevel"/>
    <w:tmpl w:val="4928F100"/>
    <w:lvl w:ilvl="0">
      <w:start w:val="10"/>
      <w:numFmt w:val="decimal"/>
      <w:lvlText w:val="%1."/>
      <w:lvlJc w:val="left"/>
      <w:pPr>
        <w:tabs>
          <w:tab w:val="num" w:pos="690"/>
        </w:tabs>
        <w:ind w:left="690" w:hanging="690"/>
      </w:pPr>
      <w:rPr>
        <w:rFonts w:hint="default"/>
      </w:rPr>
    </w:lvl>
    <w:lvl w:ilvl="1">
      <w:start w:val="15"/>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5100"/>
        </w:tabs>
        <w:ind w:left="5100" w:hanging="180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560"/>
        </w:tabs>
        <w:ind w:left="6560" w:hanging="2160"/>
      </w:pPr>
      <w:rPr>
        <w:rFonts w:hint="default"/>
      </w:rPr>
    </w:lvl>
  </w:abstractNum>
  <w:abstractNum w:abstractNumId="28">
    <w:nsid w:val="75CD791F"/>
    <w:multiLevelType w:val="multilevel"/>
    <w:tmpl w:val="EE4EAD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345"/>
        </w:tabs>
        <w:ind w:left="1345" w:hanging="720"/>
      </w:pPr>
      <w:rPr>
        <w:rFonts w:hint="default"/>
      </w:rPr>
    </w:lvl>
    <w:lvl w:ilvl="2">
      <w:start w:val="1"/>
      <w:numFmt w:val="decimal"/>
      <w:lvlText w:val="%1.%2.%3."/>
      <w:lvlJc w:val="left"/>
      <w:pPr>
        <w:tabs>
          <w:tab w:val="num" w:pos="1970"/>
        </w:tabs>
        <w:ind w:left="1970" w:hanging="720"/>
      </w:pPr>
      <w:rPr>
        <w:rFonts w:hint="default"/>
      </w:rPr>
    </w:lvl>
    <w:lvl w:ilvl="3">
      <w:start w:val="1"/>
      <w:numFmt w:val="decimal"/>
      <w:lvlText w:val="%1.%2.%3.%4."/>
      <w:lvlJc w:val="left"/>
      <w:pPr>
        <w:tabs>
          <w:tab w:val="num" w:pos="2955"/>
        </w:tabs>
        <w:ind w:left="2955" w:hanging="1080"/>
      </w:pPr>
      <w:rPr>
        <w:rFonts w:hint="default"/>
      </w:rPr>
    </w:lvl>
    <w:lvl w:ilvl="4">
      <w:start w:val="1"/>
      <w:numFmt w:val="decimal"/>
      <w:lvlText w:val="%1.%2.%3.%4.%5."/>
      <w:lvlJc w:val="left"/>
      <w:pPr>
        <w:tabs>
          <w:tab w:val="num" w:pos="3580"/>
        </w:tabs>
        <w:ind w:left="3580" w:hanging="1080"/>
      </w:pPr>
      <w:rPr>
        <w:rFonts w:hint="default"/>
      </w:rPr>
    </w:lvl>
    <w:lvl w:ilvl="5">
      <w:start w:val="1"/>
      <w:numFmt w:val="decimal"/>
      <w:lvlText w:val="%1.%2.%3.%4.%5.%6."/>
      <w:lvlJc w:val="left"/>
      <w:pPr>
        <w:tabs>
          <w:tab w:val="num" w:pos="4565"/>
        </w:tabs>
        <w:ind w:left="4565" w:hanging="1440"/>
      </w:pPr>
      <w:rPr>
        <w:rFonts w:hint="default"/>
      </w:rPr>
    </w:lvl>
    <w:lvl w:ilvl="6">
      <w:start w:val="1"/>
      <w:numFmt w:val="decimal"/>
      <w:lvlText w:val="%1.%2.%3.%4.%5.%6.%7."/>
      <w:lvlJc w:val="left"/>
      <w:pPr>
        <w:tabs>
          <w:tab w:val="num" w:pos="5550"/>
        </w:tabs>
        <w:ind w:left="5550" w:hanging="1800"/>
      </w:pPr>
      <w:rPr>
        <w:rFonts w:hint="default"/>
      </w:rPr>
    </w:lvl>
    <w:lvl w:ilvl="7">
      <w:start w:val="1"/>
      <w:numFmt w:val="decimal"/>
      <w:lvlText w:val="%1.%2.%3.%4.%5.%6.%7.%8."/>
      <w:lvlJc w:val="left"/>
      <w:pPr>
        <w:tabs>
          <w:tab w:val="num" w:pos="6175"/>
        </w:tabs>
        <w:ind w:left="6175" w:hanging="1800"/>
      </w:pPr>
      <w:rPr>
        <w:rFonts w:hint="default"/>
      </w:rPr>
    </w:lvl>
    <w:lvl w:ilvl="8">
      <w:start w:val="1"/>
      <w:numFmt w:val="decimal"/>
      <w:lvlText w:val="%1.%2.%3.%4.%5.%6.%7.%8.%9."/>
      <w:lvlJc w:val="left"/>
      <w:pPr>
        <w:tabs>
          <w:tab w:val="num" w:pos="7160"/>
        </w:tabs>
        <w:ind w:left="7160" w:hanging="2160"/>
      </w:pPr>
      <w:rPr>
        <w:rFonts w:hint="default"/>
      </w:rPr>
    </w:lvl>
  </w:abstractNum>
  <w:abstractNum w:abstractNumId="29">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0">
    <w:nsid w:val="7CE9554C"/>
    <w:multiLevelType w:val="multilevel"/>
    <w:tmpl w:val="01EE88E6"/>
    <w:lvl w:ilvl="0">
      <w:start w:val="14"/>
      <w:numFmt w:val="decimal"/>
      <w:lvlText w:val="%1."/>
      <w:lvlJc w:val="left"/>
      <w:pPr>
        <w:tabs>
          <w:tab w:val="num" w:pos="1135"/>
        </w:tabs>
        <w:ind w:left="1135" w:hanging="360"/>
      </w:pPr>
      <w:rPr>
        <w:rFonts w:hint="default"/>
      </w:rPr>
    </w:lvl>
    <w:lvl w:ilvl="1" w:tentative="1">
      <w:start w:val="1"/>
      <w:numFmt w:val="lowerLetter"/>
      <w:lvlText w:val="%2."/>
      <w:lvlJc w:val="left"/>
      <w:pPr>
        <w:tabs>
          <w:tab w:val="num" w:pos="1855"/>
        </w:tabs>
        <w:ind w:left="1855" w:hanging="360"/>
      </w:pPr>
    </w:lvl>
    <w:lvl w:ilvl="2" w:tentative="1">
      <w:start w:val="1"/>
      <w:numFmt w:val="lowerRoman"/>
      <w:lvlText w:val="%3."/>
      <w:lvlJc w:val="right"/>
      <w:pPr>
        <w:tabs>
          <w:tab w:val="num" w:pos="2575"/>
        </w:tabs>
        <w:ind w:left="2575" w:hanging="180"/>
      </w:pPr>
    </w:lvl>
    <w:lvl w:ilvl="3" w:tentative="1">
      <w:start w:val="1"/>
      <w:numFmt w:val="decimal"/>
      <w:lvlText w:val="%4."/>
      <w:lvlJc w:val="left"/>
      <w:pPr>
        <w:tabs>
          <w:tab w:val="num" w:pos="3295"/>
        </w:tabs>
        <w:ind w:left="3295" w:hanging="360"/>
      </w:pPr>
    </w:lvl>
    <w:lvl w:ilvl="4" w:tentative="1">
      <w:start w:val="1"/>
      <w:numFmt w:val="lowerLetter"/>
      <w:lvlText w:val="%5."/>
      <w:lvlJc w:val="left"/>
      <w:pPr>
        <w:tabs>
          <w:tab w:val="num" w:pos="4015"/>
        </w:tabs>
        <w:ind w:left="4015" w:hanging="360"/>
      </w:pPr>
    </w:lvl>
    <w:lvl w:ilvl="5" w:tentative="1">
      <w:start w:val="1"/>
      <w:numFmt w:val="lowerRoman"/>
      <w:lvlText w:val="%6."/>
      <w:lvlJc w:val="right"/>
      <w:pPr>
        <w:tabs>
          <w:tab w:val="num" w:pos="4735"/>
        </w:tabs>
        <w:ind w:left="4735" w:hanging="180"/>
      </w:pPr>
    </w:lvl>
    <w:lvl w:ilvl="6" w:tentative="1">
      <w:start w:val="1"/>
      <w:numFmt w:val="decimal"/>
      <w:lvlText w:val="%7."/>
      <w:lvlJc w:val="left"/>
      <w:pPr>
        <w:tabs>
          <w:tab w:val="num" w:pos="5455"/>
        </w:tabs>
        <w:ind w:left="5455" w:hanging="360"/>
      </w:pPr>
    </w:lvl>
    <w:lvl w:ilvl="7" w:tentative="1">
      <w:start w:val="1"/>
      <w:numFmt w:val="lowerLetter"/>
      <w:lvlText w:val="%8."/>
      <w:lvlJc w:val="left"/>
      <w:pPr>
        <w:tabs>
          <w:tab w:val="num" w:pos="6175"/>
        </w:tabs>
        <w:ind w:left="6175" w:hanging="360"/>
      </w:pPr>
    </w:lvl>
    <w:lvl w:ilvl="8" w:tentative="1">
      <w:start w:val="1"/>
      <w:numFmt w:val="lowerRoman"/>
      <w:lvlText w:val="%9."/>
      <w:lvlJc w:val="right"/>
      <w:pPr>
        <w:tabs>
          <w:tab w:val="num" w:pos="6895"/>
        </w:tabs>
        <w:ind w:left="6895" w:hanging="180"/>
      </w:pPr>
    </w:lvl>
  </w:abstractNum>
  <w:abstractNum w:abstractNumId="31">
    <w:nsid w:val="7DCD7496"/>
    <w:multiLevelType w:val="multilevel"/>
    <w:tmpl w:val="BA58505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32">
    <w:nsid w:val="7EB542A7"/>
    <w:multiLevelType w:val="hybridMultilevel"/>
    <w:tmpl w:val="D15EB546"/>
    <w:lvl w:ilvl="0" w:tplc="C8948C18">
      <w:start w:val="1"/>
      <w:numFmt w:val="decimal"/>
      <w:lvlText w:val="%1."/>
      <w:lvlJc w:val="left"/>
      <w:pPr>
        <w:tabs>
          <w:tab w:val="num" w:pos="786"/>
        </w:tabs>
        <w:ind w:left="786"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8"/>
  </w:num>
  <w:num w:numId="4">
    <w:abstractNumId w:val="29"/>
  </w:num>
  <w:num w:numId="5">
    <w:abstractNumId w:val="3"/>
  </w:num>
  <w:num w:numId="6">
    <w:abstractNumId w:val="10"/>
  </w:num>
  <w:num w:numId="7">
    <w:abstractNumId w:val="25"/>
  </w:num>
  <w:num w:numId="8">
    <w:abstractNumId w:val="24"/>
  </w:num>
  <w:num w:numId="9">
    <w:abstractNumId w:val="19"/>
  </w:num>
  <w:num w:numId="10">
    <w:abstractNumId w:val="9"/>
  </w:num>
  <w:num w:numId="11">
    <w:abstractNumId w:val="17"/>
  </w:num>
  <w:num w:numId="12">
    <w:abstractNumId w:val="31"/>
  </w:num>
  <w:num w:numId="13">
    <w:abstractNumId w:val="20"/>
  </w:num>
  <w:num w:numId="14">
    <w:abstractNumId w:val="28"/>
  </w:num>
  <w:num w:numId="15">
    <w:abstractNumId w:val="4"/>
  </w:num>
  <w:num w:numId="16">
    <w:abstractNumId w:val="21"/>
  </w:num>
  <w:num w:numId="17">
    <w:abstractNumId w:val="22"/>
  </w:num>
  <w:num w:numId="18">
    <w:abstractNumId w:val="27"/>
  </w:num>
  <w:num w:numId="19">
    <w:abstractNumId w:val="11"/>
  </w:num>
  <w:num w:numId="20">
    <w:abstractNumId w:val="14"/>
  </w:num>
  <w:num w:numId="21">
    <w:abstractNumId w:val="5"/>
  </w:num>
  <w:num w:numId="22">
    <w:abstractNumId w:val="1"/>
  </w:num>
  <w:num w:numId="23">
    <w:abstractNumId w:val="23"/>
  </w:num>
  <w:num w:numId="24">
    <w:abstractNumId w:val="30"/>
  </w:num>
  <w:num w:numId="25">
    <w:abstractNumId w:val="16"/>
  </w:num>
  <w:num w:numId="26">
    <w:abstractNumId w:val="13"/>
  </w:num>
  <w:num w:numId="27">
    <w:abstractNumId w:val="32"/>
  </w:num>
  <w:num w:numId="28">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29">
    <w:abstractNumId w:val="26"/>
  </w:num>
  <w:num w:numId="30">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5">
    <w:abstractNumId w:val="6"/>
  </w:num>
  <w:num w:numId="36">
    <w:abstractNumId w:val="7"/>
  </w:num>
  <w:num w:numId="37">
    <w:abstractNumId w:val="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E"/>
    <w:rsid w:val="0000353B"/>
    <w:rsid w:val="00077D15"/>
    <w:rsid w:val="000B14CF"/>
    <w:rsid w:val="000D14E1"/>
    <w:rsid w:val="00101218"/>
    <w:rsid w:val="00112F10"/>
    <w:rsid w:val="00257009"/>
    <w:rsid w:val="0029343E"/>
    <w:rsid w:val="003308EA"/>
    <w:rsid w:val="00345CAF"/>
    <w:rsid w:val="0038435B"/>
    <w:rsid w:val="003A4683"/>
    <w:rsid w:val="003A55D7"/>
    <w:rsid w:val="004240F0"/>
    <w:rsid w:val="00452E46"/>
    <w:rsid w:val="00461578"/>
    <w:rsid w:val="004A7CED"/>
    <w:rsid w:val="00500812"/>
    <w:rsid w:val="005136B5"/>
    <w:rsid w:val="005147B6"/>
    <w:rsid w:val="005150C7"/>
    <w:rsid w:val="005428AD"/>
    <w:rsid w:val="005D6469"/>
    <w:rsid w:val="005D73E7"/>
    <w:rsid w:val="005F0471"/>
    <w:rsid w:val="005F1191"/>
    <w:rsid w:val="005F2859"/>
    <w:rsid w:val="006468FA"/>
    <w:rsid w:val="006E1078"/>
    <w:rsid w:val="006E7E04"/>
    <w:rsid w:val="006F1474"/>
    <w:rsid w:val="006F2D09"/>
    <w:rsid w:val="00770DD7"/>
    <w:rsid w:val="00790064"/>
    <w:rsid w:val="007D6FF3"/>
    <w:rsid w:val="00835D69"/>
    <w:rsid w:val="008B6BEF"/>
    <w:rsid w:val="00913708"/>
    <w:rsid w:val="00922BB8"/>
    <w:rsid w:val="00951D54"/>
    <w:rsid w:val="00985539"/>
    <w:rsid w:val="00A76886"/>
    <w:rsid w:val="00A84041"/>
    <w:rsid w:val="00B163C8"/>
    <w:rsid w:val="00B4636B"/>
    <w:rsid w:val="00B7428E"/>
    <w:rsid w:val="00B84D39"/>
    <w:rsid w:val="00B8703F"/>
    <w:rsid w:val="00BE733C"/>
    <w:rsid w:val="00BF6FAF"/>
    <w:rsid w:val="00C05D29"/>
    <w:rsid w:val="00C15FBE"/>
    <w:rsid w:val="00C5366E"/>
    <w:rsid w:val="00D01D54"/>
    <w:rsid w:val="00D0538C"/>
    <w:rsid w:val="00D96654"/>
    <w:rsid w:val="00DB02F8"/>
    <w:rsid w:val="00DC09E9"/>
    <w:rsid w:val="00E22C5B"/>
    <w:rsid w:val="00E56499"/>
    <w:rsid w:val="00EE635C"/>
    <w:rsid w:val="00F45F9D"/>
    <w:rsid w:val="00FE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F7CB25-0DE7-4EDD-85E3-32A453F1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E04"/>
  </w:style>
  <w:style w:type="paragraph" w:styleId="1">
    <w:name w:val="heading 1"/>
    <w:basedOn w:val="a"/>
    <w:next w:val="a"/>
    <w:link w:val="10"/>
    <w:qFormat/>
    <w:rsid w:val="00B7428E"/>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B7428E"/>
    <w:pPr>
      <w:keepNext/>
      <w:spacing w:after="0" w:line="240" w:lineRule="auto"/>
      <w:jc w:val="both"/>
      <w:outlineLvl w:val="1"/>
    </w:pPr>
    <w:rPr>
      <w:rFonts w:ascii="Times New Roman" w:eastAsia="Times New Roman" w:hAnsi="Times New Roman" w:cs="Times New Roman"/>
      <w:b/>
      <w:sz w:val="24"/>
      <w:szCs w:val="20"/>
    </w:rPr>
  </w:style>
  <w:style w:type="paragraph" w:styleId="3">
    <w:name w:val="heading 3"/>
    <w:basedOn w:val="a"/>
    <w:next w:val="a"/>
    <w:link w:val="30"/>
    <w:qFormat/>
    <w:rsid w:val="00B7428E"/>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B7428E"/>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B7428E"/>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qFormat/>
    <w:rsid w:val="00B7428E"/>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28E"/>
    <w:rPr>
      <w:rFonts w:ascii="Times New Roman" w:eastAsia="Times New Roman" w:hAnsi="Times New Roman" w:cs="Times New Roman"/>
      <w:sz w:val="28"/>
      <w:szCs w:val="20"/>
    </w:rPr>
  </w:style>
  <w:style w:type="character" w:customStyle="1" w:styleId="20">
    <w:name w:val="Заголовок 2 Знак"/>
    <w:basedOn w:val="a0"/>
    <w:link w:val="2"/>
    <w:rsid w:val="00B7428E"/>
    <w:rPr>
      <w:rFonts w:ascii="Times New Roman" w:eastAsia="Times New Roman" w:hAnsi="Times New Roman" w:cs="Times New Roman"/>
      <w:b/>
      <w:sz w:val="24"/>
      <w:szCs w:val="20"/>
    </w:rPr>
  </w:style>
  <w:style w:type="character" w:customStyle="1" w:styleId="30">
    <w:name w:val="Заголовок 3 Знак"/>
    <w:basedOn w:val="a0"/>
    <w:link w:val="3"/>
    <w:rsid w:val="00B7428E"/>
    <w:rPr>
      <w:rFonts w:ascii="Times New Roman" w:eastAsia="Times New Roman" w:hAnsi="Times New Roman" w:cs="Times New Roman"/>
      <w:sz w:val="28"/>
      <w:szCs w:val="20"/>
    </w:rPr>
  </w:style>
  <w:style w:type="character" w:customStyle="1" w:styleId="40">
    <w:name w:val="Заголовок 4 Знак"/>
    <w:basedOn w:val="a0"/>
    <w:link w:val="4"/>
    <w:rsid w:val="00B7428E"/>
    <w:rPr>
      <w:rFonts w:ascii="Times New Roman" w:eastAsia="Times New Roman" w:hAnsi="Times New Roman" w:cs="Times New Roman"/>
      <w:b/>
      <w:sz w:val="24"/>
      <w:szCs w:val="20"/>
    </w:rPr>
  </w:style>
  <w:style w:type="character" w:customStyle="1" w:styleId="50">
    <w:name w:val="Заголовок 5 Знак"/>
    <w:basedOn w:val="a0"/>
    <w:link w:val="5"/>
    <w:rsid w:val="00B7428E"/>
    <w:rPr>
      <w:rFonts w:ascii="Times New Roman" w:eastAsia="Times New Roman" w:hAnsi="Times New Roman" w:cs="Times New Roman"/>
      <w:sz w:val="36"/>
      <w:szCs w:val="20"/>
    </w:rPr>
  </w:style>
  <w:style w:type="character" w:customStyle="1" w:styleId="60">
    <w:name w:val="Заголовок 6 Знак"/>
    <w:basedOn w:val="a0"/>
    <w:link w:val="6"/>
    <w:rsid w:val="00B7428E"/>
    <w:rPr>
      <w:rFonts w:ascii="Times New Roman" w:eastAsia="Times New Roman" w:hAnsi="Times New Roman" w:cs="Times New Roman"/>
      <w:b/>
      <w:sz w:val="36"/>
      <w:szCs w:val="20"/>
    </w:rPr>
  </w:style>
  <w:style w:type="paragraph" w:styleId="21">
    <w:name w:val="Body Text Indent 2"/>
    <w:basedOn w:val="a"/>
    <w:link w:val="22"/>
    <w:rsid w:val="00B7428E"/>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7428E"/>
    <w:rPr>
      <w:rFonts w:ascii="Times New Roman" w:eastAsia="Times New Roman" w:hAnsi="Times New Roman" w:cs="Times New Roman"/>
      <w:sz w:val="28"/>
      <w:szCs w:val="20"/>
    </w:rPr>
  </w:style>
  <w:style w:type="paragraph" w:styleId="31">
    <w:name w:val="Body Text Indent 3"/>
    <w:basedOn w:val="a"/>
    <w:link w:val="32"/>
    <w:rsid w:val="00B7428E"/>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B7428E"/>
    <w:rPr>
      <w:rFonts w:ascii="Times New Roman" w:eastAsia="Times New Roman" w:hAnsi="Times New Roman" w:cs="Times New Roman"/>
      <w:sz w:val="28"/>
      <w:szCs w:val="20"/>
    </w:rPr>
  </w:style>
  <w:style w:type="paragraph" w:styleId="a3">
    <w:name w:val="Plain Text"/>
    <w:basedOn w:val="a"/>
    <w:link w:val="a4"/>
    <w:rsid w:val="00B7428E"/>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7428E"/>
    <w:rPr>
      <w:rFonts w:ascii="Courier New" w:eastAsia="Times New Roman" w:hAnsi="Courier New" w:cs="Times New Roman"/>
      <w:sz w:val="20"/>
      <w:szCs w:val="20"/>
    </w:rPr>
  </w:style>
  <w:style w:type="paragraph" w:styleId="a5">
    <w:name w:val="Body Text"/>
    <w:basedOn w:val="a"/>
    <w:link w:val="a6"/>
    <w:rsid w:val="00B7428E"/>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B7428E"/>
    <w:rPr>
      <w:rFonts w:ascii="Times New Roman" w:eastAsia="Times New Roman" w:hAnsi="Times New Roman" w:cs="Times New Roman"/>
      <w:sz w:val="28"/>
      <w:szCs w:val="20"/>
    </w:rPr>
  </w:style>
  <w:style w:type="paragraph" w:styleId="a7">
    <w:name w:val="footer"/>
    <w:basedOn w:val="a"/>
    <w:link w:val="a8"/>
    <w:rsid w:val="00B742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B7428E"/>
    <w:rPr>
      <w:rFonts w:ascii="Times New Roman" w:eastAsia="Times New Roman" w:hAnsi="Times New Roman" w:cs="Times New Roman"/>
      <w:sz w:val="20"/>
      <w:szCs w:val="20"/>
    </w:rPr>
  </w:style>
  <w:style w:type="character" w:styleId="a9">
    <w:name w:val="page number"/>
    <w:basedOn w:val="a0"/>
    <w:rsid w:val="00B7428E"/>
  </w:style>
  <w:style w:type="paragraph" w:styleId="aa">
    <w:name w:val="Body Text Indent"/>
    <w:basedOn w:val="a"/>
    <w:link w:val="ab"/>
    <w:rsid w:val="00B7428E"/>
    <w:pPr>
      <w:spacing w:after="0" w:line="240" w:lineRule="auto"/>
      <w:ind w:firstLine="540"/>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B7428E"/>
    <w:rPr>
      <w:rFonts w:ascii="Times New Roman" w:eastAsia="Times New Roman" w:hAnsi="Times New Roman" w:cs="Times New Roman"/>
      <w:sz w:val="28"/>
      <w:szCs w:val="20"/>
    </w:rPr>
  </w:style>
  <w:style w:type="paragraph" w:styleId="ac">
    <w:name w:val="List Paragraph"/>
    <w:basedOn w:val="a"/>
    <w:uiPriority w:val="34"/>
    <w:qFormat/>
    <w:rsid w:val="00DB02F8"/>
    <w:pPr>
      <w:ind w:left="720"/>
      <w:contextualSpacing/>
    </w:pPr>
  </w:style>
  <w:style w:type="paragraph" w:styleId="ad">
    <w:name w:val="header"/>
    <w:basedOn w:val="a"/>
    <w:link w:val="ae"/>
    <w:uiPriority w:val="99"/>
    <w:unhideWhenUsed/>
    <w:rsid w:val="00DB02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B02F8"/>
  </w:style>
  <w:style w:type="paragraph" w:styleId="af">
    <w:name w:val="Balloon Text"/>
    <w:basedOn w:val="a"/>
    <w:link w:val="af0"/>
    <w:uiPriority w:val="99"/>
    <w:semiHidden/>
    <w:unhideWhenUsed/>
    <w:rsid w:val="00112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12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2398-6FAB-487D-9D02-274AA797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54</Pages>
  <Words>17959</Words>
  <Characters>102371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кс</cp:lastModifiedBy>
  <cp:revision>8</cp:revision>
  <cp:lastPrinted>2016-05-26T10:33:00Z</cp:lastPrinted>
  <dcterms:created xsi:type="dcterms:W3CDTF">2016-04-28T10:50:00Z</dcterms:created>
  <dcterms:modified xsi:type="dcterms:W3CDTF">2016-05-26T10:34:00Z</dcterms:modified>
</cp:coreProperties>
</file>